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593" w:rsidRDefault="00F47593" w:rsidP="000715DE">
      <w:pPr>
        <w:pStyle w:val="31"/>
        <w:spacing w:after="0" w:line="240" w:lineRule="auto"/>
        <w:jc w:val="center"/>
      </w:pPr>
      <w:bookmarkStart w:id="0" w:name="bookmark0"/>
    </w:p>
    <w:p w:rsidR="00F47593" w:rsidRPr="000715DE" w:rsidRDefault="00F47593" w:rsidP="000715DE">
      <w:pPr>
        <w:pStyle w:val="31"/>
        <w:spacing w:after="0" w:line="240" w:lineRule="auto"/>
        <w:jc w:val="center"/>
      </w:pPr>
      <w:r>
        <w:t>МОУ Красноборская средняя общеобразовательная школа Агрызского муниципального  района РТ</w:t>
      </w:r>
      <w:r w:rsidR="000715DE" w:rsidRPr="000715DE">
        <w:t>.</w:t>
      </w:r>
    </w:p>
    <w:p w:rsidR="00F47593" w:rsidRDefault="00F47593" w:rsidP="000715DE">
      <w:pPr>
        <w:pStyle w:val="31"/>
        <w:spacing w:after="0" w:line="240" w:lineRule="auto"/>
        <w:jc w:val="center"/>
      </w:pPr>
    </w:p>
    <w:p w:rsidR="00F47593" w:rsidRDefault="00F47593" w:rsidP="000715DE">
      <w:pPr>
        <w:pStyle w:val="31"/>
        <w:spacing w:after="0" w:line="240" w:lineRule="auto"/>
        <w:jc w:val="center"/>
      </w:pPr>
    </w:p>
    <w:p w:rsidR="00F47593" w:rsidRDefault="00F47593" w:rsidP="0015505A">
      <w:pPr>
        <w:pStyle w:val="31"/>
        <w:spacing w:after="0" w:line="240" w:lineRule="auto"/>
      </w:pPr>
    </w:p>
    <w:p w:rsidR="00F47593" w:rsidRDefault="00F47593" w:rsidP="0015505A">
      <w:pPr>
        <w:pStyle w:val="31"/>
        <w:spacing w:after="0" w:line="240" w:lineRule="auto"/>
      </w:pPr>
    </w:p>
    <w:p w:rsidR="00F47593" w:rsidRDefault="00F47593" w:rsidP="0015505A">
      <w:pPr>
        <w:pStyle w:val="31"/>
        <w:spacing w:after="0" w:line="240" w:lineRule="auto"/>
      </w:pPr>
    </w:p>
    <w:p w:rsidR="00F47593" w:rsidRDefault="00F47593" w:rsidP="0015505A">
      <w:pPr>
        <w:pStyle w:val="31"/>
        <w:spacing w:after="0" w:line="240" w:lineRule="auto"/>
      </w:pPr>
    </w:p>
    <w:p w:rsidR="00F47593" w:rsidRDefault="00F47593" w:rsidP="0015505A">
      <w:pPr>
        <w:pStyle w:val="31"/>
        <w:spacing w:after="0" w:line="240" w:lineRule="auto"/>
      </w:pPr>
    </w:p>
    <w:p w:rsidR="00F47593" w:rsidRDefault="00F47593" w:rsidP="0015505A">
      <w:pPr>
        <w:pStyle w:val="31"/>
        <w:spacing w:after="0" w:line="240" w:lineRule="auto"/>
      </w:pPr>
    </w:p>
    <w:p w:rsidR="00F47593" w:rsidRDefault="00F47593" w:rsidP="0015505A">
      <w:pPr>
        <w:pStyle w:val="31"/>
        <w:spacing w:after="0" w:line="240" w:lineRule="auto"/>
      </w:pPr>
    </w:p>
    <w:p w:rsidR="00F47593" w:rsidRDefault="00F47593" w:rsidP="0015505A">
      <w:pPr>
        <w:pStyle w:val="31"/>
        <w:spacing w:after="0" w:line="240" w:lineRule="auto"/>
      </w:pPr>
    </w:p>
    <w:p w:rsidR="00F47593" w:rsidRDefault="00F47593" w:rsidP="0015505A">
      <w:pPr>
        <w:pStyle w:val="31"/>
        <w:spacing w:after="0" w:line="240" w:lineRule="auto"/>
      </w:pPr>
    </w:p>
    <w:p w:rsidR="00F47593" w:rsidRDefault="00F47593" w:rsidP="0015505A">
      <w:pPr>
        <w:pStyle w:val="31"/>
        <w:spacing w:after="0" w:line="240" w:lineRule="auto"/>
      </w:pPr>
    </w:p>
    <w:p w:rsidR="00F47593" w:rsidRDefault="00F47593" w:rsidP="0015505A">
      <w:pPr>
        <w:pStyle w:val="31"/>
        <w:spacing w:after="0" w:line="240" w:lineRule="auto"/>
      </w:pPr>
    </w:p>
    <w:p w:rsidR="00F47593" w:rsidRPr="00F47593" w:rsidRDefault="003E2B1F" w:rsidP="0015505A">
      <w:pPr>
        <w:pStyle w:val="31"/>
        <w:spacing w:after="0" w:line="240" w:lineRule="auto"/>
        <w:rPr>
          <w:sz w:val="48"/>
          <w:szCs w:val="48"/>
        </w:rPr>
      </w:pPr>
      <w:r w:rsidRPr="001F0718">
        <w:rPr>
          <w:sz w:val="48"/>
          <w:szCs w:val="4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06.55pt;height:42.35pt" fillcolor="#06c" strokecolor="#9cf" strokeweight="1.5pt">
            <v:shadow on="t" color="#900"/>
            <v:textpath style="font-family:&quot;Impact&quot;;v-text-kern:t" trim="t" fitpath="t" string="Родительское собрание в 1 классе."/>
          </v:shape>
        </w:pict>
      </w:r>
      <w:r w:rsidR="00F47593" w:rsidRPr="00F47593">
        <w:rPr>
          <w:sz w:val="48"/>
          <w:szCs w:val="48"/>
        </w:rPr>
        <w:t xml:space="preserve">                       </w:t>
      </w:r>
      <w:r w:rsidR="001F0718" w:rsidRPr="001F0718">
        <w:rPr>
          <w:sz w:val="48"/>
          <w:szCs w:val="48"/>
        </w:rPr>
        <w:pict>
          <v:shape id="_x0000_i1026" type="#_x0000_t136" style="width:324.4pt;height:45.75pt" fillcolor="#06c" strokecolor="#9cf" strokeweight="1.5pt">
            <v:shadow on="t" color="#900"/>
            <v:textpath style="font-family:&quot;Impact&quot;;v-text-kern:t" trim="t" fitpath="t" string="Тема: Погода в доме "/>
          </v:shape>
        </w:pict>
      </w:r>
    </w:p>
    <w:p w:rsidR="00F47593" w:rsidRPr="00F47593" w:rsidRDefault="00F47593" w:rsidP="0015505A">
      <w:pPr>
        <w:pStyle w:val="31"/>
        <w:spacing w:after="0" w:line="240" w:lineRule="auto"/>
        <w:rPr>
          <w:sz w:val="48"/>
          <w:szCs w:val="48"/>
        </w:rPr>
      </w:pPr>
    </w:p>
    <w:p w:rsidR="00F47593" w:rsidRPr="00F47593" w:rsidRDefault="00F47593" w:rsidP="0015505A">
      <w:pPr>
        <w:pStyle w:val="31"/>
        <w:spacing w:after="0" w:line="240" w:lineRule="auto"/>
        <w:rPr>
          <w:sz w:val="48"/>
          <w:szCs w:val="48"/>
        </w:rPr>
      </w:pPr>
    </w:p>
    <w:p w:rsidR="00F47593" w:rsidRPr="00F47593" w:rsidRDefault="00F47593" w:rsidP="0015505A">
      <w:pPr>
        <w:pStyle w:val="31"/>
        <w:spacing w:after="0" w:line="240" w:lineRule="auto"/>
        <w:rPr>
          <w:sz w:val="48"/>
          <w:szCs w:val="48"/>
        </w:rPr>
      </w:pPr>
    </w:p>
    <w:p w:rsidR="00F47593" w:rsidRPr="00F47593" w:rsidRDefault="00F47593" w:rsidP="0015505A">
      <w:pPr>
        <w:pStyle w:val="31"/>
        <w:spacing w:after="0" w:line="240" w:lineRule="auto"/>
        <w:rPr>
          <w:sz w:val="48"/>
          <w:szCs w:val="48"/>
        </w:rPr>
      </w:pPr>
    </w:p>
    <w:p w:rsidR="00F47593" w:rsidRPr="00F47593" w:rsidRDefault="00F47593" w:rsidP="0015505A">
      <w:pPr>
        <w:pStyle w:val="31"/>
        <w:spacing w:after="0" w:line="240" w:lineRule="auto"/>
        <w:rPr>
          <w:sz w:val="48"/>
          <w:szCs w:val="48"/>
        </w:rPr>
      </w:pPr>
    </w:p>
    <w:p w:rsidR="00F47593" w:rsidRDefault="00F47593" w:rsidP="0015505A">
      <w:pPr>
        <w:pStyle w:val="31"/>
        <w:spacing w:after="0" w:line="240" w:lineRule="auto"/>
      </w:pPr>
    </w:p>
    <w:p w:rsidR="00F47593" w:rsidRPr="003E2B1F" w:rsidRDefault="00F47593" w:rsidP="0015505A">
      <w:pPr>
        <w:pStyle w:val="31"/>
        <w:spacing w:after="0" w:line="240" w:lineRule="auto"/>
      </w:pPr>
    </w:p>
    <w:p w:rsidR="00F47593" w:rsidRDefault="00F47593" w:rsidP="0015505A">
      <w:pPr>
        <w:pStyle w:val="31"/>
        <w:spacing w:after="0" w:line="240" w:lineRule="auto"/>
      </w:pPr>
    </w:p>
    <w:p w:rsidR="00F47593" w:rsidRDefault="00F47593" w:rsidP="0015505A">
      <w:pPr>
        <w:pStyle w:val="31"/>
        <w:spacing w:after="0" w:line="240" w:lineRule="auto"/>
      </w:pPr>
    </w:p>
    <w:p w:rsidR="00F47593" w:rsidRDefault="00F47593" w:rsidP="00F47593">
      <w:pPr>
        <w:pStyle w:val="31"/>
        <w:spacing w:after="0" w:line="240" w:lineRule="auto"/>
      </w:pPr>
      <w:r>
        <w:t xml:space="preserve">             </w:t>
      </w:r>
      <w:r w:rsidR="000715DE">
        <w:t xml:space="preserve">                            </w:t>
      </w:r>
      <w:r w:rsidR="000715DE" w:rsidRPr="003E2B1F">
        <w:t xml:space="preserve">             </w:t>
      </w:r>
      <w:r>
        <w:t xml:space="preserve"> </w:t>
      </w:r>
      <w:r w:rsidR="000715DE" w:rsidRPr="003E2B1F">
        <w:t xml:space="preserve">                 </w:t>
      </w:r>
      <w:r>
        <w:t xml:space="preserve">учитель начальных </w:t>
      </w:r>
      <w:r w:rsidR="000715DE" w:rsidRPr="003E2B1F">
        <w:t xml:space="preserve"> </w:t>
      </w:r>
      <w:r>
        <w:t xml:space="preserve">классов </w:t>
      </w:r>
    </w:p>
    <w:p w:rsidR="00F47593" w:rsidRDefault="00F47593" w:rsidP="00F47593">
      <w:pPr>
        <w:pStyle w:val="31"/>
        <w:spacing w:after="0" w:line="240" w:lineRule="auto"/>
        <w:jc w:val="right"/>
      </w:pPr>
      <w:r>
        <w:t>второй квалификационной</w:t>
      </w:r>
    </w:p>
    <w:p w:rsidR="00F47593" w:rsidRDefault="00F47593" w:rsidP="00F47593">
      <w:pPr>
        <w:pStyle w:val="31"/>
        <w:spacing w:after="0" w:line="240" w:lineRule="auto"/>
        <w:jc w:val="right"/>
      </w:pPr>
      <w:r>
        <w:t xml:space="preserve"> категории Шустова И.И   </w:t>
      </w:r>
    </w:p>
    <w:p w:rsidR="00F47593" w:rsidRDefault="0015505A" w:rsidP="0015505A">
      <w:pPr>
        <w:pStyle w:val="31"/>
        <w:spacing w:after="0" w:line="240" w:lineRule="auto"/>
      </w:pPr>
      <w:r>
        <w:t xml:space="preserve"> </w:t>
      </w:r>
      <w:r w:rsidR="00F47593">
        <w:t xml:space="preserve">                                                        </w:t>
      </w:r>
    </w:p>
    <w:p w:rsidR="00F47593" w:rsidRDefault="00F47593" w:rsidP="0015505A">
      <w:pPr>
        <w:pStyle w:val="31"/>
        <w:spacing w:after="0" w:line="240" w:lineRule="auto"/>
      </w:pPr>
    </w:p>
    <w:p w:rsidR="00F47593" w:rsidRDefault="00F47593" w:rsidP="0015505A">
      <w:pPr>
        <w:pStyle w:val="31"/>
        <w:spacing w:after="0" w:line="240" w:lineRule="auto"/>
      </w:pPr>
      <w:r>
        <w:t xml:space="preserve">                                                       2010 год</w:t>
      </w:r>
    </w:p>
    <w:p w:rsidR="00F47593" w:rsidRDefault="00F47593" w:rsidP="0015505A">
      <w:pPr>
        <w:pStyle w:val="31"/>
        <w:spacing w:after="0" w:line="240" w:lineRule="auto"/>
      </w:pPr>
    </w:p>
    <w:p w:rsidR="00C21FCE" w:rsidRDefault="0015505A" w:rsidP="0015505A">
      <w:pPr>
        <w:pStyle w:val="31"/>
        <w:spacing w:after="0" w:line="240" w:lineRule="auto"/>
        <w:rPr>
          <w:rFonts w:ascii="Arial Unicode MS" w:cs="Arial Unicode MS"/>
        </w:rPr>
      </w:pPr>
      <w:r>
        <w:t xml:space="preserve">  </w:t>
      </w:r>
      <w:r w:rsidR="00C21FCE">
        <w:t>Добрый</w:t>
      </w:r>
      <w:r w:rsidR="00C21FCE">
        <w:rPr>
          <w:rStyle w:val="316pt"/>
        </w:rPr>
        <w:t xml:space="preserve"> </w:t>
      </w:r>
      <w:r w:rsidR="00673B30">
        <w:rPr>
          <w:lang w:val="tt-RU"/>
        </w:rPr>
        <w:t>вечер</w:t>
      </w:r>
      <w:proofErr w:type="gramStart"/>
      <w:r w:rsidR="00673B30">
        <w:rPr>
          <w:lang w:val="tt-RU"/>
        </w:rPr>
        <w:t xml:space="preserve"> </w:t>
      </w:r>
      <w:r w:rsidR="00C21FCE">
        <w:t>,</w:t>
      </w:r>
      <w:proofErr w:type="gramEnd"/>
      <w:r w:rsidR="00C21FCE">
        <w:t>не зря прозвучала песня в исполнении Л Долиной</w:t>
      </w:r>
      <w:bookmarkEnd w:id="0"/>
    </w:p>
    <w:p w:rsidR="00C21FCE" w:rsidRDefault="00C21FCE">
      <w:pPr>
        <w:pStyle w:val="a3"/>
        <w:spacing w:before="141" w:after="0" w:line="240" w:lineRule="auto"/>
        <w:ind w:left="520"/>
        <w:rPr>
          <w:rFonts w:ascii="Arial Unicode MS" w:cs="Arial Unicode MS"/>
        </w:rPr>
      </w:pPr>
      <w:r>
        <w:t xml:space="preserve">. Я предлагаю </w:t>
      </w:r>
      <w:r w:rsidR="00673B30">
        <w:t xml:space="preserve">вам вместе со мной открыть </w:t>
      </w:r>
      <w:proofErr w:type="spellStart"/>
      <w:r w:rsidR="00673B30">
        <w:t>стр</w:t>
      </w:r>
      <w:proofErr w:type="spellEnd"/>
      <w:r w:rsidR="00673B30">
        <w:rPr>
          <w:lang w:val="tt-RU"/>
        </w:rPr>
        <w:t>ани</w:t>
      </w:r>
      <w:proofErr w:type="spellStart"/>
      <w:r>
        <w:t>цы</w:t>
      </w:r>
      <w:proofErr w:type="spellEnd"/>
      <w:r>
        <w:t xml:space="preserve"> устного журнала </w:t>
      </w:r>
      <w:proofErr w:type="gramStart"/>
      <w:r>
        <w:t>под</w:t>
      </w:r>
      <w:proofErr w:type="gramEnd"/>
    </w:p>
    <w:p w:rsidR="00C21FCE" w:rsidRDefault="00C21FCE">
      <w:pPr>
        <w:pStyle w:val="21"/>
        <w:spacing w:before="66"/>
        <w:ind w:left="1800" w:right="1020"/>
        <w:rPr>
          <w:rFonts w:ascii="Arial Unicode MS" w:cs="Arial Unicode MS"/>
        </w:rPr>
      </w:pPr>
      <w:r>
        <w:t xml:space="preserve">названием Погода в доме </w:t>
      </w:r>
      <w:r w:rsidR="00673B30" w:rsidRPr="00F47593">
        <w:rPr>
          <w:b/>
          <w:lang w:val="tt-RU"/>
        </w:rPr>
        <w:t>(</w:t>
      </w:r>
      <w:r w:rsidRPr="00F47593">
        <w:rPr>
          <w:b/>
        </w:rPr>
        <w:t>Слай</w:t>
      </w:r>
      <w:r w:rsidR="00092204" w:rsidRPr="00F47593">
        <w:rPr>
          <w:b/>
        </w:rPr>
        <w:t>д</w:t>
      </w:r>
      <w:r w:rsidRPr="00F47593">
        <w:rPr>
          <w:b/>
        </w:rPr>
        <w:t xml:space="preserve"> </w:t>
      </w:r>
      <w:r w:rsidR="00673B30" w:rsidRPr="00F47593">
        <w:rPr>
          <w:b/>
          <w:lang w:val="tt-RU"/>
        </w:rPr>
        <w:t>№</w:t>
      </w:r>
      <w:r w:rsidRPr="00F47593">
        <w:rPr>
          <w:b/>
        </w:rPr>
        <w:t>1</w:t>
      </w:r>
      <w:r w:rsidR="00673B30" w:rsidRPr="00F47593">
        <w:rPr>
          <w:b/>
          <w:lang w:val="tt-RU"/>
        </w:rPr>
        <w:t>)</w:t>
      </w:r>
      <w:r w:rsidRPr="00F47593">
        <w:rPr>
          <w:b/>
        </w:rPr>
        <w:t xml:space="preserve"> </w:t>
      </w:r>
    </w:p>
    <w:p w:rsidR="00C21FCE" w:rsidRDefault="00C21FCE">
      <w:pPr>
        <w:pStyle w:val="310"/>
        <w:spacing w:after="0"/>
        <w:ind w:left="520" w:right="20"/>
        <w:rPr>
          <w:rFonts w:ascii="Arial Unicode MS" w:cs="Arial Unicode MS"/>
        </w:rPr>
      </w:pPr>
      <w:r>
        <w:t>От</w:t>
      </w:r>
      <w:r>
        <w:rPr>
          <w:rStyle w:val="32"/>
        </w:rPr>
        <w:t>чий дом</w:t>
      </w:r>
      <w:r>
        <w:t>.</w:t>
      </w:r>
      <w:r w:rsidR="0015505A">
        <w:t xml:space="preserve"> </w:t>
      </w:r>
      <w:r w:rsidR="0015505A" w:rsidRPr="00F47593">
        <w:rPr>
          <w:b/>
        </w:rPr>
        <w:t>Слайд №2</w:t>
      </w:r>
      <w:r w:rsidR="00092204" w:rsidRPr="00F47593">
        <w:rPr>
          <w:b/>
        </w:rPr>
        <w:t>.</w:t>
      </w:r>
      <w:r w:rsidR="00092204">
        <w:t xml:space="preserve"> В</w:t>
      </w:r>
      <w:r>
        <w:t xml:space="preserve"> нем начинается все самое главное важное в жизни ребенка. Дом-это трамплин, с помощью которого человек совершает прыжок в </w:t>
      </w:r>
      <w:r w:rsidR="00092204">
        <w:t>жизнь, так</w:t>
      </w:r>
      <w:r>
        <w:t xml:space="preserve"> пусть же все в нем будет гармоничным, наполненным высокой духовностью, нравственной </w:t>
      </w:r>
      <w:r w:rsidR="00092204">
        <w:t>чистотой. И</w:t>
      </w:r>
      <w:r>
        <w:t xml:space="preserve"> чтобы отчий дом </w:t>
      </w:r>
      <w:proofErr w:type="gramStart"/>
      <w:r>
        <w:t>стал именно таким многое зависит</w:t>
      </w:r>
      <w:proofErr w:type="gramEnd"/>
      <w:r>
        <w:t xml:space="preserve"> от семьи, которая в нем проживает.</w:t>
      </w:r>
    </w:p>
    <w:p w:rsidR="00C21FCE" w:rsidRDefault="00C21FCE">
      <w:pPr>
        <w:pStyle w:val="a3"/>
        <w:spacing w:before="238" w:after="0" w:line="240" w:lineRule="auto"/>
        <w:ind w:left="520"/>
        <w:rPr>
          <w:rFonts w:ascii="Arial Unicode MS" w:cs="Arial Unicode MS"/>
        </w:rPr>
      </w:pPr>
      <w:r>
        <w:t>Семья - это, что мы делим на всех,</w:t>
      </w:r>
      <w:r w:rsidR="0015505A">
        <w:t xml:space="preserve">        </w:t>
      </w:r>
      <w:r w:rsidR="0015505A" w:rsidRPr="00F47593">
        <w:rPr>
          <w:b/>
        </w:rPr>
        <w:t>Слайд №3</w:t>
      </w:r>
    </w:p>
    <w:p w:rsidR="00C21FCE" w:rsidRDefault="00C21FCE">
      <w:pPr>
        <w:pStyle w:val="310"/>
        <w:spacing w:before="138" w:after="0"/>
        <w:ind w:left="520"/>
        <w:rPr>
          <w:rFonts w:ascii="Arial Unicode MS" w:cs="Arial Unicode MS"/>
        </w:rPr>
      </w:pPr>
      <w:r>
        <w:t>Всем понемножку: и слезы, и смех,</w:t>
      </w:r>
    </w:p>
    <w:p w:rsidR="00C21FCE" w:rsidRDefault="00C21FCE">
      <w:pPr>
        <w:pStyle w:val="a3"/>
        <w:spacing w:before="0" w:after="0" w:line="480" w:lineRule="exact"/>
        <w:ind w:left="520"/>
        <w:rPr>
          <w:rFonts w:ascii="Arial Unicode MS" w:cs="Arial Unicode MS"/>
        </w:rPr>
      </w:pPr>
      <w:r>
        <w:t>Взлет и падение, радость, печаль,</w:t>
      </w:r>
    </w:p>
    <w:p w:rsidR="00C21FCE" w:rsidRDefault="00C21FCE">
      <w:pPr>
        <w:pStyle w:val="a3"/>
        <w:spacing w:before="0" w:after="0" w:line="480" w:lineRule="exact"/>
        <w:ind w:left="520"/>
        <w:rPr>
          <w:rFonts w:ascii="Arial Unicode MS" w:cs="Arial Unicode MS"/>
        </w:rPr>
      </w:pPr>
      <w:r>
        <w:t>Дружбу и ссоры, молчанья печать.</w:t>
      </w:r>
    </w:p>
    <w:p w:rsidR="00C21FCE" w:rsidRDefault="00673B30" w:rsidP="00673B30">
      <w:pPr>
        <w:pStyle w:val="a3"/>
        <w:spacing w:before="0" w:after="0" w:line="480" w:lineRule="exact"/>
        <w:rPr>
          <w:rFonts w:ascii="Arial Unicode MS" w:cs="Arial Unicode MS"/>
        </w:rPr>
      </w:pPr>
      <w:r>
        <w:rPr>
          <w:rFonts w:ascii="Arial Unicode MS" w:hAnsi="Arial Unicode MS" w:cs="Arial Unicode MS"/>
          <w:lang w:val="tt-RU"/>
        </w:rPr>
        <w:t xml:space="preserve">        </w:t>
      </w:r>
      <w:r w:rsidR="00C21FCE">
        <w:t>Семья - это то, что с тобою всегда.</w:t>
      </w:r>
    </w:p>
    <w:p w:rsidR="0015505A" w:rsidRDefault="00C21FCE">
      <w:pPr>
        <w:pStyle w:val="310"/>
        <w:spacing w:after="0"/>
        <w:ind w:left="520" w:right="5560"/>
      </w:pPr>
      <w:r>
        <w:t xml:space="preserve">Пусть мчатся секунды, недели, года, </w:t>
      </w:r>
    </w:p>
    <w:p w:rsidR="0015505A" w:rsidRDefault="00C21FCE">
      <w:pPr>
        <w:pStyle w:val="310"/>
        <w:spacing w:after="0"/>
        <w:ind w:left="520" w:right="5560"/>
      </w:pPr>
      <w:r>
        <w:t xml:space="preserve">Но стены родные, отчий твой дом </w:t>
      </w:r>
      <w:r w:rsidR="0015505A">
        <w:t>–</w:t>
      </w:r>
    </w:p>
    <w:p w:rsidR="00C21FCE" w:rsidRDefault="00C21FCE">
      <w:pPr>
        <w:pStyle w:val="310"/>
        <w:spacing w:after="0"/>
        <w:ind w:left="520" w:right="5560"/>
        <w:rPr>
          <w:rFonts w:ascii="Arial Unicode MS" w:cs="Arial Unicode MS"/>
        </w:rPr>
      </w:pPr>
      <w:r>
        <w:t xml:space="preserve"> Сердце навеки останется в нем!</w:t>
      </w:r>
    </w:p>
    <w:p w:rsidR="00C21FCE" w:rsidRDefault="00C21FCE">
      <w:pPr>
        <w:pStyle w:val="a3"/>
        <w:spacing w:before="746" w:after="0" w:line="298" w:lineRule="exact"/>
        <w:ind w:left="140" w:right="400"/>
        <w:rPr>
          <w:rFonts w:ascii="Arial Unicode MS" w:cs="Arial Unicode MS"/>
        </w:rPr>
      </w:pPr>
      <w:r>
        <w:t>Давайте же коснемся некоторых условий, помогающих ребенку гордиться своей семьей</w:t>
      </w:r>
      <w:proofErr w:type="gramStart"/>
      <w:r>
        <w:t xml:space="preserve"> .</w:t>
      </w:r>
      <w:proofErr w:type="gramEnd"/>
    </w:p>
    <w:p w:rsidR="00C21FCE" w:rsidRDefault="00C21FCE" w:rsidP="00673B30">
      <w:pPr>
        <w:pStyle w:val="a3"/>
        <w:spacing w:before="419" w:after="0" w:line="374" w:lineRule="exact"/>
        <w:ind w:left="140" w:right="400"/>
        <w:rPr>
          <w:rFonts w:ascii="Arial Unicode MS" w:cs="Arial Unicode MS"/>
        </w:rPr>
      </w:pPr>
      <w:proofErr w:type="gramStart"/>
      <w:r>
        <w:t>Итак</w:t>
      </w:r>
      <w:proofErr w:type="gramEnd"/>
      <w:r>
        <w:t xml:space="preserve"> I. Страница «С</w:t>
      </w:r>
      <w:r>
        <w:rPr>
          <w:u w:val="single"/>
        </w:rPr>
        <w:t>упружеская совместимость</w:t>
      </w:r>
      <w:r>
        <w:t>»</w:t>
      </w:r>
      <w:r w:rsidR="00673B30">
        <w:rPr>
          <w:lang w:val="tt-RU"/>
        </w:rPr>
        <w:t xml:space="preserve"> </w:t>
      </w:r>
      <w:r w:rsidR="0015505A" w:rsidRPr="00F47593">
        <w:rPr>
          <w:b/>
          <w:lang w:val="tt-RU"/>
        </w:rPr>
        <w:t>Слайд №4</w:t>
      </w:r>
      <w:r w:rsidR="00092204">
        <w:rPr>
          <w:lang w:val="tt-RU"/>
        </w:rPr>
        <w:t>.   Г</w:t>
      </w:r>
      <w:proofErr w:type="spellStart"/>
      <w:r>
        <w:t>оворя</w:t>
      </w:r>
      <w:proofErr w:type="spellEnd"/>
      <w:r>
        <w:t xml:space="preserve"> о супружеской совместимости как о залоге полно ценных и гармоничных отношений между ними, целесообразно выделять</w:t>
      </w:r>
      <w:r w:rsidR="00673B30">
        <w:rPr>
          <w:rFonts w:ascii="Arial Unicode MS" w:hAnsi="Arial Unicode MS" w:cs="Arial Unicode MS"/>
          <w:lang w:val="tt-RU"/>
        </w:rPr>
        <w:t xml:space="preserve"> </w:t>
      </w:r>
      <w:r>
        <w:t>различные виды супружеской совмести мости: физической и психологической.</w:t>
      </w:r>
    </w:p>
    <w:p w:rsidR="0015505A" w:rsidRDefault="00C21FCE">
      <w:pPr>
        <w:pStyle w:val="a3"/>
        <w:spacing w:before="0" w:after="0" w:line="370" w:lineRule="exact"/>
        <w:ind w:right="20"/>
      </w:pPr>
      <w:r>
        <w:t>" Семейные психологи предпочитают говорить именно о психологической совместимости супругов как о главной основе супружеской гармонии, которая легче достигается, если у супругов совпад</w:t>
      </w:r>
      <w:r w:rsidR="0015505A">
        <w:t xml:space="preserve">ают отношения к следующему: </w:t>
      </w:r>
    </w:p>
    <w:p w:rsidR="00C21FCE" w:rsidRDefault="0015505A">
      <w:pPr>
        <w:pStyle w:val="a3"/>
        <w:spacing w:before="0" w:after="0" w:line="370" w:lineRule="exact"/>
        <w:ind w:right="20"/>
        <w:rPr>
          <w:rFonts w:ascii="Arial Unicode MS" w:cs="Arial Unicode MS"/>
        </w:rPr>
      </w:pPr>
      <w:r>
        <w:t xml:space="preserve">       </w:t>
      </w:r>
      <w:r w:rsidR="00C21FCE">
        <w:t xml:space="preserve"> —политическим событиям;</w:t>
      </w:r>
      <w:r>
        <w:t xml:space="preserve">  </w:t>
      </w:r>
      <w:r w:rsidRPr="00F47593">
        <w:rPr>
          <w:b/>
        </w:rPr>
        <w:t>Слайд</w:t>
      </w:r>
      <w:proofErr w:type="gramStart"/>
      <w:r w:rsidRPr="00F47593">
        <w:rPr>
          <w:b/>
        </w:rPr>
        <w:t xml:space="preserve"> :</w:t>
      </w:r>
      <w:proofErr w:type="gramEnd"/>
      <w:r w:rsidRPr="00F47593">
        <w:rPr>
          <w:b/>
        </w:rPr>
        <w:t>№5</w:t>
      </w:r>
    </w:p>
    <w:p w:rsidR="00C21FCE" w:rsidRDefault="00C21FCE">
      <w:pPr>
        <w:pStyle w:val="a3"/>
        <w:spacing w:before="4" w:after="0" w:line="365" w:lineRule="exact"/>
        <w:ind w:left="520"/>
        <w:rPr>
          <w:rFonts w:ascii="Arial Unicode MS" w:cs="Arial Unicode MS"/>
        </w:rPr>
      </w:pPr>
      <w:r>
        <w:t>—выбор" еды;</w:t>
      </w:r>
    </w:p>
    <w:p w:rsidR="00673B30" w:rsidRDefault="00C21FCE">
      <w:pPr>
        <w:pStyle w:val="a3"/>
        <w:spacing w:before="0" w:after="0" w:line="365" w:lineRule="exact"/>
        <w:ind w:left="520" w:right="1020"/>
        <w:rPr>
          <w:lang w:val="tt-RU"/>
        </w:rPr>
      </w:pPr>
      <w:r>
        <w:t>—выбору телевизионных передач;</w:t>
      </w:r>
    </w:p>
    <w:p w:rsidR="00673B30" w:rsidRDefault="00C21FCE">
      <w:pPr>
        <w:pStyle w:val="a3"/>
        <w:spacing w:before="0" w:after="0" w:line="365" w:lineRule="exact"/>
        <w:ind w:left="520" w:right="1020"/>
        <w:rPr>
          <w:lang w:val="tt-RU"/>
        </w:rPr>
      </w:pPr>
      <w:r>
        <w:t xml:space="preserve"> —детям, их количеству и времени рождения;</w:t>
      </w:r>
    </w:p>
    <w:p w:rsidR="00C21FCE" w:rsidRDefault="00C21FCE">
      <w:pPr>
        <w:pStyle w:val="a3"/>
        <w:spacing w:before="0" w:after="0" w:line="365" w:lineRule="exact"/>
        <w:ind w:left="520" w:right="1020"/>
        <w:rPr>
          <w:rFonts w:ascii="Arial Unicode MS" w:cs="Arial Unicode MS"/>
        </w:rPr>
      </w:pPr>
      <w:r>
        <w:t xml:space="preserve"> —проведению досуга; </w:t>
      </w:r>
      <w:r w:rsidR="00092204">
        <w:t>— в</w:t>
      </w:r>
      <w:r>
        <w:t>ерности в браке:</w:t>
      </w:r>
    </w:p>
    <w:p w:rsidR="00C21FCE" w:rsidRDefault="00C21FCE">
      <w:pPr>
        <w:pStyle w:val="a3"/>
        <w:spacing w:before="0" w:after="0" w:line="365" w:lineRule="exact"/>
        <w:ind w:left="520"/>
        <w:rPr>
          <w:rFonts w:ascii="Arial Unicode MS" w:cs="Arial Unicode MS"/>
        </w:rPr>
      </w:pPr>
      <w:r>
        <w:t>—религии;</w:t>
      </w:r>
    </w:p>
    <w:p w:rsidR="00673B30" w:rsidRDefault="00C21FCE" w:rsidP="00673B30">
      <w:pPr>
        <w:pStyle w:val="41"/>
        <w:ind w:left="520" w:right="6400"/>
        <w:jc w:val="center"/>
        <w:rPr>
          <w:lang w:val="tt-RU"/>
        </w:rPr>
      </w:pPr>
      <w:r>
        <w:t xml:space="preserve">—своему делу, профессии; </w:t>
      </w:r>
    </w:p>
    <w:p w:rsidR="00C21FCE" w:rsidRPr="00673B30" w:rsidRDefault="00C21FCE" w:rsidP="00673B30">
      <w:pPr>
        <w:pStyle w:val="41"/>
        <w:ind w:left="520" w:right="6400"/>
        <w:jc w:val="center"/>
        <w:rPr>
          <w:lang w:val="tt-RU"/>
        </w:rPr>
      </w:pPr>
      <w:r>
        <w:lastRenderedPageBreak/>
        <w:t>—</w:t>
      </w:r>
      <w:r w:rsidR="00673B30">
        <w:t>мораль</w:t>
      </w:r>
      <w:r w:rsidR="00673B30">
        <w:rPr>
          <w:lang w:val="tt-RU"/>
        </w:rPr>
        <w:t>н</w:t>
      </w:r>
      <w:proofErr w:type="spellStart"/>
      <w:r>
        <w:t>ым</w:t>
      </w:r>
      <w:proofErr w:type="spellEnd"/>
      <w:r>
        <w:t xml:space="preserve"> ценностям;</w:t>
      </w:r>
    </w:p>
    <w:p w:rsidR="00C21FCE" w:rsidRDefault="00C21FCE">
      <w:pPr>
        <w:pStyle w:val="a3"/>
        <w:spacing w:before="0" w:after="0" w:line="370" w:lineRule="exact"/>
        <w:ind w:left="760" w:firstLine="220"/>
        <w:rPr>
          <w:rFonts w:ascii="Arial Unicode MS" w:cs="Arial Unicode MS"/>
        </w:rPr>
      </w:pPr>
      <w:r>
        <w:t>—роли денег в жизни.</w:t>
      </w:r>
    </w:p>
    <w:p w:rsidR="00C21FCE" w:rsidRDefault="00C21FCE">
      <w:pPr>
        <w:pStyle w:val="a3"/>
        <w:tabs>
          <w:tab w:val="left" w:pos="9592"/>
        </w:tabs>
        <w:spacing w:before="0" w:after="0" w:line="370" w:lineRule="exact"/>
        <w:ind w:left="760" w:right="20" w:firstLine="220"/>
        <w:rPr>
          <w:rFonts w:ascii="Arial Unicode MS" w:cs="Arial Unicode MS"/>
        </w:rPr>
      </w:pPr>
      <w:r>
        <w:t xml:space="preserve">Для благополучия в браке гораздо важнее такое качество обоих, как </w:t>
      </w:r>
      <w:r>
        <w:rPr>
          <w:rStyle w:val="14pt"/>
          <w:iCs/>
          <w:szCs w:val="28"/>
        </w:rPr>
        <w:t>уживчивость.</w:t>
      </w:r>
      <w:r>
        <w:t xml:space="preserve"> Что это значит — умение уживаться? На первом месте стоит </w:t>
      </w:r>
      <w:r>
        <w:rPr>
          <w:rStyle w:val="14pt"/>
          <w:iCs/>
          <w:szCs w:val="28"/>
        </w:rPr>
        <w:t>уступчивость,</w:t>
      </w:r>
      <w:r>
        <w:t xml:space="preserve"> причем, как </w:t>
      </w:r>
      <w:r w:rsidR="0015505A">
        <w:t>под</w:t>
      </w:r>
      <w:r>
        <w:t>черкивают психологи, на уступки охотнее идет сильный душевно богатый человек. Не следует путать уступчивость угодничеством; важно также уметь</w:t>
      </w:r>
      <w:r>
        <w:rPr>
          <w:rStyle w:val="14pt"/>
          <w:iCs/>
          <w:szCs w:val="28"/>
        </w:rPr>
        <w:t xml:space="preserve"> быть услужливым,</w:t>
      </w:r>
      <w:r>
        <w:t xml:space="preserve"> т. </w:t>
      </w:r>
      <w:r w:rsidR="00673B30">
        <w:t xml:space="preserve">готовым предложить свою </w:t>
      </w:r>
      <w:proofErr w:type="spellStart"/>
      <w:r w:rsidR="00673B30">
        <w:t>пом</w:t>
      </w:r>
      <w:proofErr w:type="spellEnd"/>
      <w:r w:rsidR="00673B30">
        <w:rPr>
          <w:lang w:val="tt-RU"/>
        </w:rPr>
        <w:t>о</w:t>
      </w:r>
      <w:proofErr w:type="spellStart"/>
      <w:r w:rsidR="00673B30">
        <w:t>щь</w:t>
      </w:r>
      <w:proofErr w:type="spellEnd"/>
      <w:r w:rsidR="00673B30">
        <w:t xml:space="preserve"> тому, кто в ней нужда</w:t>
      </w:r>
      <w:r>
        <w:t>ется. И, наконец, третье важное качество личности —</w:t>
      </w:r>
      <w:r>
        <w:rPr>
          <w:rStyle w:val="a5"/>
          <w:iCs/>
        </w:rPr>
        <w:t xml:space="preserve"> терпимость</w:t>
      </w:r>
      <w:r>
        <w:t xml:space="preserve"> как признание за другими права на собственную точку зрения (проецируется </w:t>
      </w:r>
      <w:r w:rsidRPr="00F47593">
        <w:rPr>
          <w:b/>
        </w:rPr>
        <w:t xml:space="preserve">слайд </w:t>
      </w:r>
      <w:r w:rsidR="0015505A" w:rsidRPr="00F47593">
        <w:rPr>
          <w:b/>
        </w:rPr>
        <w:t xml:space="preserve"> №6</w:t>
      </w:r>
      <w:r w:rsidR="0015505A">
        <w:t xml:space="preserve"> </w:t>
      </w:r>
      <w:r>
        <w:t xml:space="preserve">с выделенными словами). </w:t>
      </w:r>
      <w:r>
        <w:tab/>
      </w:r>
      <w:bookmarkStart w:id="1" w:name="bookmark1"/>
      <w:bookmarkEnd w:id="1"/>
    </w:p>
    <w:p w:rsidR="0015505A" w:rsidRDefault="0015505A">
      <w:pPr>
        <w:pStyle w:val="a3"/>
        <w:spacing w:before="0" w:after="0" w:line="370" w:lineRule="exact"/>
        <w:ind w:left="760" w:right="20"/>
      </w:pPr>
    </w:p>
    <w:p w:rsidR="00673B30" w:rsidRDefault="00C21FCE">
      <w:pPr>
        <w:pStyle w:val="a3"/>
        <w:spacing w:before="0" w:after="0" w:line="370" w:lineRule="exact"/>
        <w:ind w:left="760" w:right="20"/>
        <w:rPr>
          <w:lang w:val="tt-RU"/>
        </w:rPr>
      </w:pPr>
      <w:r>
        <w:t>—Набольшая предыстории</w:t>
      </w:r>
      <w:proofErr w:type="gramStart"/>
      <w:r>
        <w:t xml:space="preserve"> .</w:t>
      </w:r>
      <w:proofErr w:type="gramEnd"/>
      <w:r>
        <w:t xml:space="preserve"> Мальчик стал свидетелем очередной родительской ссоры. После скандала он подходит к заплаканной маме и. спрашива</w:t>
      </w:r>
      <w:r w:rsidR="00673B30">
        <w:t>ет</w:t>
      </w:r>
      <w:proofErr w:type="gramStart"/>
      <w:r w:rsidR="00673B30">
        <w:t xml:space="preserve"> С</w:t>
      </w:r>
      <w:proofErr w:type="gramEnd"/>
      <w:r w:rsidR="00673B30">
        <w:t>колько лет ты уже замужем,</w:t>
      </w:r>
      <w:r w:rsidR="00673B30">
        <w:rPr>
          <w:lang w:val="tt-RU"/>
        </w:rPr>
        <w:t xml:space="preserve"> </w:t>
      </w:r>
      <w:r w:rsidR="00673B30">
        <w:t>три</w:t>
      </w:r>
      <w:r w:rsidR="00673B30">
        <w:rPr>
          <w:lang w:val="tt-RU"/>
        </w:rPr>
        <w:t xml:space="preserve">, А </w:t>
      </w:r>
      <w:r w:rsidR="0015505A">
        <w:t>сколько тебе еще осталось</w:t>
      </w:r>
      <w:r w:rsidR="0015505A">
        <w:rPr>
          <w:lang w:val="tt-RU"/>
        </w:rPr>
        <w:t>?</w:t>
      </w:r>
      <w:r w:rsidR="00673B30">
        <w:rPr>
          <w:lang w:val="tt-RU"/>
        </w:rPr>
        <w:t xml:space="preserve"> </w:t>
      </w:r>
    </w:p>
    <w:p w:rsidR="00C21FCE" w:rsidRDefault="00C21FCE">
      <w:pPr>
        <w:pStyle w:val="a3"/>
        <w:spacing w:before="0" w:after="0" w:line="370" w:lineRule="exact"/>
        <w:ind w:left="760" w:right="20"/>
        <w:rPr>
          <w:rFonts w:ascii="Arial Unicode MS" w:cs="Arial Unicode MS"/>
        </w:rPr>
      </w:pPr>
      <w:r>
        <w:t>2</w:t>
      </w:r>
      <w:r w:rsidR="00673B30">
        <w:rPr>
          <w:lang w:val="tt-RU"/>
        </w:rPr>
        <w:t>)</w:t>
      </w:r>
      <w:r>
        <w:t xml:space="preserve">Глава «Искусство семейной ссоры» </w:t>
      </w:r>
    </w:p>
    <w:p w:rsidR="00C21FCE" w:rsidRDefault="00C21FCE" w:rsidP="00673B30">
      <w:pPr>
        <w:pStyle w:val="a3"/>
        <w:spacing w:before="0" w:after="0" w:line="403" w:lineRule="exact"/>
        <w:ind w:right="20"/>
        <w:rPr>
          <w:rFonts w:ascii="Arial Unicode MS" w:cs="Arial Unicode MS"/>
        </w:rPr>
      </w:pPr>
      <w:r>
        <w:t>Существуют поступки, которые отравляют жизнь и убивают любовь, нарушают мир в семье. Вот здесь и пригодится искусство семейной ссоры.</w:t>
      </w:r>
      <w:r w:rsidR="00673B30">
        <w:rPr>
          <w:lang w:val="tt-RU"/>
        </w:rPr>
        <w:t xml:space="preserve"> </w:t>
      </w:r>
      <w:r>
        <w:t>Специалисты доказали, что примерно в 60-65% случаев ссоры спровоцированы женщинами по «причинам»: муж не помогает по хозяйству, больше времени уделяет</w:t>
      </w:r>
      <w:r w:rsidR="00673B30">
        <w:rPr>
          <w:rFonts w:ascii="Arial Unicode MS" w:hAnsi="Arial Unicode MS" w:cs="Arial Unicode MS"/>
          <w:lang w:val="tt-RU"/>
        </w:rPr>
        <w:t xml:space="preserve">  </w:t>
      </w:r>
      <w:r>
        <w:t>друзьям, чем семье, не любит тещу, мало зарабатывает, выпивает и т.д., и т.п.</w:t>
      </w:r>
    </w:p>
    <w:p w:rsidR="00C21FCE" w:rsidRDefault="00C21FCE">
      <w:pPr>
        <w:pStyle w:val="310"/>
        <w:spacing w:before="308" w:after="0" w:line="365" w:lineRule="exact"/>
        <w:ind w:left="760" w:right="20" w:firstLine="220"/>
        <w:rPr>
          <w:rFonts w:ascii="Arial Unicode MS" w:cs="Arial Unicode MS"/>
        </w:rPr>
      </w:pPr>
      <w:r>
        <w:t>—А вот мужья чаще упрекают своих жен в невнимании к нему, любимому, в расточительстве, в излишней болтовне по телефону, в бесхозяйственности... И что же теперь? Будем предъявлять друг другу счет по каждому поводу?</w:t>
      </w:r>
    </w:p>
    <w:p w:rsidR="00C21FCE" w:rsidRDefault="00C21FCE">
      <w:pPr>
        <w:pStyle w:val="310"/>
        <w:spacing w:before="296" w:after="0" w:line="370" w:lineRule="exact"/>
        <w:ind w:left="760" w:right="20" w:firstLine="220"/>
        <w:rPr>
          <w:rFonts w:ascii="Arial Unicode MS" w:cs="Arial Unicode MS"/>
        </w:rPr>
      </w:pPr>
      <w:r>
        <w:t>—Большинство семейных конфликтов начинаться без объявления войны. Удары наносятся неожиданно и по самым больным точкам. Но ведь любой, даже самый «роскошный» скандал, когда-то заканчивается, а жизнь продолжается. И приходится оставаться со всем тем, что в запале, в обиде было выплеснуто в глаза человеку, которым жил и будешь жить дальше.</w:t>
      </w:r>
    </w:p>
    <w:p w:rsidR="00C21FCE" w:rsidRDefault="00C21FCE">
      <w:pPr>
        <w:rPr>
          <w:color w:val="auto"/>
        </w:rPr>
      </w:pPr>
    </w:p>
    <w:p w:rsidR="00C21FCE" w:rsidRDefault="00C21FCE">
      <w:pPr>
        <w:pStyle w:val="310"/>
        <w:spacing w:after="0" w:line="365" w:lineRule="exact"/>
        <w:ind w:left="760" w:right="20" w:firstLine="220"/>
        <w:rPr>
          <w:rFonts w:ascii="Arial Unicode MS" w:cs="Arial Unicode MS"/>
        </w:rPr>
      </w:pPr>
      <w:r>
        <w:t>—Чтобы не допустить ссор или суметь подавить их в самом начале, необходим опыт. Главное в семейных отношениях - это умение не доводить себя до ослепления гневом и до сердечных приступов. А потому нужно учиться... ссориться и делать ссору созидательной, стараясь, не впадая в истерику, обсудить ее причины. Как бы ни были взвинчены нервы, ссориться надо с умом. Вы же не хотите начать со скандала и закончить разводом, правда? И самое главное - наши дети! Вы же знаете, что они все видят и слышат, все чувствуют и понимают, часто по-своему! И родительская несдержанность может оставить в детской душе тяжкий след.</w:t>
      </w:r>
    </w:p>
    <w:p w:rsidR="00C21FCE" w:rsidRDefault="0015505A">
      <w:pPr>
        <w:pStyle w:val="a3"/>
        <w:spacing w:before="296" w:after="0" w:line="370" w:lineRule="exact"/>
        <w:ind w:left="760" w:right="20" w:firstLine="220"/>
        <w:rPr>
          <w:rFonts w:ascii="Arial Unicode MS" w:cs="Arial Unicode MS"/>
        </w:rPr>
      </w:pPr>
      <w:r>
        <w:lastRenderedPageBreak/>
        <w:t>—Даже дл</w:t>
      </w:r>
      <w:r w:rsidR="00C21FCE">
        <w:t>я ссоры и скан</w:t>
      </w:r>
      <w:r w:rsidR="00673B30">
        <w:t>дала есть определенные правила,</w:t>
      </w:r>
      <w:r w:rsidR="00C21FCE">
        <w:t xml:space="preserve"> Не стоит прибегать к словам «всегда» и «никогда», Упреки и обвинения должны быть конкретными, а</w:t>
      </w:r>
    </w:p>
    <w:p w:rsidR="00C21FCE" w:rsidRDefault="00C21FCE">
      <w:pPr>
        <w:pStyle w:val="61"/>
        <w:spacing w:after="0"/>
        <w:ind w:left="280" w:right="40"/>
        <w:rPr>
          <w:rFonts w:ascii="Arial Unicode MS" w:cs="Arial Unicode MS"/>
        </w:rPr>
      </w:pPr>
      <w:r>
        <w:t>не театральными фразами, типа:- "Ты мне всю жизнь загубил, из-за тебя я такой стала!" или же:- «Говорила мне мама - не женись!»</w:t>
      </w:r>
    </w:p>
    <w:p w:rsidR="0015505A" w:rsidRDefault="00C21FCE">
      <w:pPr>
        <w:pStyle w:val="61"/>
        <w:spacing w:before="300" w:after="0"/>
        <w:ind w:left="40" w:right="40"/>
      </w:pPr>
      <w:r>
        <w:t>2</w:t>
      </w:r>
      <w:r w:rsidR="00673B30">
        <w:rPr>
          <w:lang w:val="tt-RU"/>
        </w:rPr>
        <w:t>)</w:t>
      </w:r>
      <w:r>
        <w:t xml:space="preserve">И, конечно, несмотря на порывы </w:t>
      </w:r>
      <w:proofErr w:type="gramStart"/>
      <w:r>
        <w:t>ярости</w:t>
      </w:r>
      <w:proofErr w:type="gramEnd"/>
      <w:r>
        <w:t xml:space="preserve"> и гнева, должно хватать здравого смысла на то, чтобы не оскорблять друг друга, не переходить определенные границы. Слова сказанные немецким философом почти 300 лет назад актуальны и сегодня</w:t>
      </w:r>
      <w:proofErr w:type="gramStart"/>
      <w:r>
        <w:t xml:space="preserve">  </w:t>
      </w:r>
      <w:r w:rsidR="0015505A">
        <w:t>Д</w:t>
      </w:r>
      <w:proofErr w:type="gramEnd"/>
      <w:r w:rsidR="0015505A">
        <w:t xml:space="preserve">ля мужчины нет ничего обидного чем обозвать его глупцом, а для женщины сказать что она безобразна  </w:t>
      </w:r>
      <w:proofErr w:type="spellStart"/>
      <w:r w:rsidR="0015505A">
        <w:t>Иммануил</w:t>
      </w:r>
      <w:proofErr w:type="spellEnd"/>
      <w:r w:rsidR="0015505A">
        <w:t xml:space="preserve"> Кант </w:t>
      </w:r>
      <w:r w:rsidR="0015505A" w:rsidRPr="00F47593">
        <w:rPr>
          <w:b/>
        </w:rPr>
        <w:t>Слайд №7</w:t>
      </w:r>
      <w:r w:rsidR="0015505A">
        <w:t xml:space="preserve">  </w:t>
      </w:r>
    </w:p>
    <w:p w:rsidR="0015505A" w:rsidRDefault="00C21FCE">
      <w:pPr>
        <w:pStyle w:val="61"/>
        <w:spacing w:before="300" w:after="0"/>
        <w:ind w:left="40" w:right="40"/>
      </w:pPr>
      <w:r>
        <w:t>3</w:t>
      </w:r>
      <w:r w:rsidR="00673B30">
        <w:rPr>
          <w:lang w:val="tt-RU"/>
        </w:rPr>
        <w:t>)</w:t>
      </w:r>
      <w:r>
        <w:t xml:space="preserve"> При мелких обидах не затевайте скандала, а дайте понять, что вы расстроены и обижены. Однако не следует впадать в другую крайность и делать вид, что ничего не произошло: безнаказанность порождает вседозволенность. </w:t>
      </w:r>
    </w:p>
    <w:p w:rsidR="00C21FCE" w:rsidRDefault="00C21FCE">
      <w:pPr>
        <w:pStyle w:val="61"/>
        <w:spacing w:before="300" w:after="0"/>
        <w:ind w:left="40" w:right="40"/>
        <w:rPr>
          <w:rFonts w:ascii="Arial Unicode MS" w:cs="Arial Unicode MS"/>
        </w:rPr>
      </w:pPr>
      <w:r>
        <w:t>4</w:t>
      </w:r>
      <w:r w:rsidR="00673B30">
        <w:rPr>
          <w:lang w:val="tt-RU"/>
        </w:rPr>
        <w:t>)</w:t>
      </w:r>
      <w:r>
        <w:t>Не вспоминайте прошлые обиды и ошибки</w:t>
      </w:r>
    </w:p>
    <w:p w:rsidR="0015505A" w:rsidRDefault="00C21FCE" w:rsidP="0015505A">
      <w:pPr>
        <w:pStyle w:val="61"/>
        <w:spacing w:after="0"/>
        <w:ind w:left="40" w:right="40"/>
        <w:rPr>
          <w:rFonts w:ascii="Arial Unicode MS" w:cs="Arial Unicode MS"/>
        </w:rPr>
      </w:pPr>
      <w:r>
        <w:t>5</w:t>
      </w:r>
      <w:r w:rsidR="00673B30">
        <w:rPr>
          <w:lang w:val="tt-RU"/>
        </w:rPr>
        <w:t>)</w:t>
      </w:r>
      <w:r>
        <w:t>Не ссылайтесь на мнения и поступки других людей. У вас — своя семья, и «в каждой избушке свои погремушки</w:t>
      </w:r>
      <w:r w:rsidR="00673B30">
        <w:rPr>
          <w:rFonts w:ascii="Arial Unicode MS" w:hAnsi="Arial Unicode MS" w:cs="Arial Unicode MS"/>
          <w:lang w:val="tt-RU"/>
        </w:rPr>
        <w:t xml:space="preserve"> </w:t>
      </w:r>
      <w:r>
        <w:t>избегайте монологов: вы не в театре. Позволяйте обидчику возражать, объясняться и оправдываться.</w:t>
      </w:r>
    </w:p>
    <w:p w:rsidR="00C21FCE" w:rsidRDefault="00C21FCE" w:rsidP="0015505A">
      <w:pPr>
        <w:pStyle w:val="61"/>
        <w:spacing w:after="0"/>
        <w:ind w:left="40" w:right="40"/>
        <w:rPr>
          <w:rFonts w:ascii="Arial Unicode MS" w:cs="Arial Unicode MS"/>
        </w:rPr>
      </w:pPr>
      <w:r>
        <w:t>7</w:t>
      </w:r>
      <w:r w:rsidR="00673B30">
        <w:rPr>
          <w:lang w:val="tt-RU"/>
        </w:rPr>
        <w:t>)</w:t>
      </w:r>
      <w:r>
        <w:t xml:space="preserve"> Будьте великодушны и не затягивайте ссору. Длительный и вялотекущий скандал не приносит облегчения, остаются неприятный осадок и недовольство друг другом.</w:t>
      </w:r>
    </w:p>
    <w:p w:rsidR="00C21FCE" w:rsidRDefault="00C21FCE">
      <w:pPr>
        <w:pStyle w:val="61"/>
        <w:spacing w:after="0"/>
        <w:ind w:left="40" w:right="40"/>
        <w:rPr>
          <w:rFonts w:ascii="Arial Unicode MS" w:cs="Arial Unicode MS"/>
        </w:rPr>
      </w:pPr>
      <w:r>
        <w:t>А каковы обычно последствия скандала для семьи? Иногда положительные, если оба играют в игру - эмоциональную разрядку. Но чаще скандалы имеют тяжелые последствия для семьи во всех отношениях.</w:t>
      </w:r>
    </w:p>
    <w:p w:rsidR="00C21FCE" w:rsidRDefault="00C21FCE">
      <w:pPr>
        <w:pStyle w:val="71"/>
        <w:spacing w:before="58" w:line="240" w:lineRule="auto"/>
        <w:ind w:left="8520"/>
        <w:rPr>
          <w:rFonts w:ascii="Arial Unicode MS" w:cs="Arial Unicode MS"/>
          <w:noProof w:val="0"/>
        </w:rPr>
      </w:pPr>
      <w:r>
        <w:rPr>
          <w:rStyle w:val="75pt"/>
          <w:i/>
          <w:iCs/>
          <w:noProof w:val="0"/>
        </w:rPr>
        <w:t>'</w:t>
      </w:r>
    </w:p>
    <w:p w:rsidR="00C21FCE" w:rsidRDefault="00C21FCE">
      <w:pPr>
        <w:pStyle w:val="61"/>
        <w:spacing w:after="0" w:line="240" w:lineRule="auto"/>
        <w:ind w:left="280" w:firstLine="260"/>
        <w:rPr>
          <w:rFonts w:ascii="Arial Unicode MS" w:cs="Arial Unicode MS"/>
        </w:rPr>
      </w:pPr>
      <w:r>
        <w:t>—Немецкие ученые из Берлинского университета выявили, что бурные</w:t>
      </w:r>
    </w:p>
    <w:p w:rsidR="00C21FCE" w:rsidRDefault="00C21FCE">
      <w:pPr>
        <w:pStyle w:val="61"/>
        <w:spacing w:after="0"/>
        <w:ind w:left="280" w:right="40"/>
        <w:rPr>
          <w:rFonts w:ascii="Arial Unicode MS" w:cs="Arial Unicode MS"/>
        </w:rPr>
      </w:pPr>
      <w:r>
        <w:t>скандалы криком и битьем посуды у женщин снимают стресс и снижают риск преждевременной смерти от инфарктов и инсультов. У мужчин же все наоборот: внешние проявления агрессивности ухудшают самочувствие и повышают вероятность различных заболеваний:</w:t>
      </w:r>
    </w:p>
    <w:p w:rsidR="00C21FCE" w:rsidRPr="00673B30" w:rsidRDefault="00673B30" w:rsidP="00673B30">
      <w:pPr>
        <w:pStyle w:val="81"/>
        <w:spacing w:before="5"/>
        <w:rPr>
          <w:rFonts w:ascii="Arial Unicode MS" w:cs="Arial Unicode MS"/>
          <w:lang w:val="tt-RU"/>
        </w:rPr>
      </w:pPr>
      <w:r>
        <w:rPr>
          <w:lang w:val="tt-RU"/>
        </w:rPr>
        <w:t xml:space="preserve">    </w:t>
      </w:r>
      <w:r w:rsidR="00C21FCE">
        <w:t>—на 20% увеличивается риск инфаркта миокарда</w:t>
      </w:r>
      <w:r w:rsidR="0015505A">
        <w:t xml:space="preserve"> </w:t>
      </w:r>
      <w:r w:rsidR="0015505A" w:rsidRPr="00F47593">
        <w:rPr>
          <w:b/>
        </w:rPr>
        <w:t>Слайд №8</w:t>
      </w:r>
      <w:r w:rsidRPr="00F47593">
        <w:rPr>
          <w:b/>
          <w:lang w:val="tt-RU"/>
        </w:rPr>
        <w:t xml:space="preserve">                                                                                                   </w:t>
      </w:r>
      <w:r w:rsidRPr="00F47593">
        <w:rPr>
          <w:rFonts w:ascii="Arial Unicode MS" w:hAnsi="Arial Unicode MS" w:cs="Arial Unicode MS"/>
          <w:b/>
          <w:lang w:val="tt-RU"/>
        </w:rPr>
        <w:t xml:space="preserve"> </w:t>
      </w:r>
      <w:r w:rsidR="00C21FCE">
        <w:t xml:space="preserve">—на 30% - риск сердечных аритмий, в том числе опасных видов тахикардии; </w:t>
      </w:r>
      <w:r>
        <w:rPr>
          <w:lang w:val="tt-RU"/>
        </w:rPr>
        <w:t xml:space="preserve">                                                                             </w:t>
      </w:r>
      <w:r>
        <w:t>— н</w:t>
      </w:r>
      <w:r w:rsidR="00C21FCE">
        <w:t>а 10%) - риск образования тромбов.</w:t>
      </w:r>
    </w:p>
    <w:p w:rsidR="00C21FCE" w:rsidRDefault="00C21FCE">
      <w:pPr>
        <w:pStyle w:val="81"/>
        <w:spacing w:before="296" w:line="370" w:lineRule="exact"/>
        <w:ind w:right="40"/>
        <w:rPr>
          <w:rFonts w:ascii="Arial Unicode MS" w:cs="Arial Unicode MS"/>
        </w:rPr>
      </w:pPr>
      <w:r>
        <w:rPr>
          <w:rStyle w:val="80"/>
        </w:rPr>
        <w:t xml:space="preserve">—Только вряд ли мы, начиная скандал, думаем об этом, а не мешало бы. </w:t>
      </w:r>
      <w:proofErr w:type="gramStart"/>
      <w:r>
        <w:t>—А</w:t>
      </w:r>
      <w:proofErr w:type="gramEnd"/>
      <w:r>
        <w:t xml:space="preserve"> еще не мешало бы нам женщинам помнить и о такой русской пословице Может и худ мой </w:t>
      </w:r>
      <w:proofErr w:type="spellStart"/>
      <w:r w:rsidR="006A1E53">
        <w:t>мужилка</w:t>
      </w:r>
      <w:proofErr w:type="spellEnd"/>
      <w:r w:rsidR="0015505A">
        <w:t>,</w:t>
      </w:r>
      <w:r>
        <w:t xml:space="preserve"> но завалюсь за него и не боюсь никого</w:t>
      </w:r>
    </w:p>
    <w:p w:rsidR="006A1E53" w:rsidRDefault="00C21FCE" w:rsidP="006A1E53">
      <w:pPr>
        <w:pStyle w:val="81"/>
        <w:spacing w:before="390" w:line="240" w:lineRule="auto"/>
      </w:pPr>
      <w:r>
        <w:t>3. Страница «Атмосфера в семье»</w:t>
      </w:r>
      <w:r w:rsidR="006A1E53">
        <w:t xml:space="preserve"> </w:t>
      </w:r>
      <w:r w:rsidR="006A1E53" w:rsidRPr="00F47593">
        <w:rPr>
          <w:b/>
        </w:rPr>
        <w:t>Слайд №9</w:t>
      </w:r>
    </w:p>
    <w:p w:rsidR="006A1E53" w:rsidRDefault="006A1E53" w:rsidP="006A1E53">
      <w:pPr>
        <w:pStyle w:val="81"/>
        <w:spacing w:before="390" w:line="240" w:lineRule="auto"/>
      </w:pPr>
      <w:r>
        <w:lastRenderedPageBreak/>
        <w:t xml:space="preserve">    </w:t>
      </w:r>
      <w:r w:rsidR="00C21FCE">
        <w:t>Следующую главу хочу открыть словами Л.Н. Толстого</w:t>
      </w:r>
      <w:proofErr w:type="gramStart"/>
      <w:r w:rsidR="00C21FCE">
        <w:t xml:space="preserve"> :</w:t>
      </w:r>
      <w:proofErr w:type="gramEnd"/>
      <w:r w:rsidR="00C21FCE">
        <w:t xml:space="preserve"> </w:t>
      </w:r>
    </w:p>
    <w:p w:rsidR="00C21FCE" w:rsidRDefault="00C21FCE" w:rsidP="006A1E53">
      <w:pPr>
        <w:pStyle w:val="81"/>
        <w:spacing w:before="390" w:line="240" w:lineRule="auto"/>
        <w:rPr>
          <w:rFonts w:ascii="Arial Unicode MS" w:cs="Arial Unicode MS"/>
        </w:rPr>
      </w:pPr>
      <w:r>
        <w:t xml:space="preserve">«Счастлив тот, кто счастлив у себя </w:t>
      </w:r>
      <w:r w:rsidR="006A1E53">
        <w:t xml:space="preserve"> дома </w:t>
      </w:r>
      <w:r w:rsidR="006A1E53" w:rsidRPr="00F47593">
        <w:rPr>
          <w:b/>
        </w:rPr>
        <w:t>Слайд №10</w:t>
      </w:r>
    </w:p>
    <w:p w:rsidR="00C21FCE" w:rsidRDefault="00C21FCE" w:rsidP="006A1E53">
      <w:pPr>
        <w:pStyle w:val="61"/>
        <w:spacing w:after="0"/>
        <w:ind w:left="40" w:right="40" w:firstLine="260"/>
        <w:jc w:val="left"/>
        <w:rPr>
          <w:rFonts w:ascii="Arial Unicode MS" w:cs="Arial Unicode MS"/>
        </w:rPr>
      </w:pPr>
      <w:r>
        <w:t>Семья, дом способствуют</w:t>
      </w:r>
      <w:r>
        <w:rPr>
          <w:rStyle w:val="612pt"/>
        </w:rPr>
        <w:t xml:space="preserve"> душевному</w:t>
      </w:r>
      <w:r>
        <w:t xml:space="preserve"> равновесию, учат терпимости, умению сопереживать другим. В любой семье исключительно важно умение</w:t>
      </w:r>
      <w:r w:rsidR="006A1E53">
        <w:rPr>
          <w:rFonts w:ascii="Arial Unicode MS" w:cs="Arial Unicode MS"/>
        </w:rPr>
        <w:t xml:space="preserve">  </w:t>
      </w:r>
      <w:r>
        <w:t>прощать.</w:t>
      </w:r>
      <w:r w:rsidR="006A1E53">
        <w:t xml:space="preserve"> </w:t>
      </w:r>
      <w:r>
        <w:t>Сколько человеческого счастья разбилось вдребезги только потому, что кто то</w:t>
      </w:r>
      <w:r w:rsidR="006A1E53">
        <w:t xml:space="preserve"> кому то не </w:t>
      </w:r>
      <w:proofErr w:type="gramStart"/>
      <w:r w:rsidR="006A1E53">
        <w:t>сказал</w:t>
      </w:r>
      <w:proofErr w:type="gramEnd"/>
      <w:r w:rsidR="006A1E53">
        <w:t xml:space="preserve"> извини именно дом, се</w:t>
      </w:r>
      <w:r>
        <w:t>мья —</w:t>
      </w:r>
      <w:r>
        <w:rPr>
          <w:rStyle w:val="614pt"/>
        </w:rPr>
        <w:t xml:space="preserve"> </w:t>
      </w:r>
      <w:r w:rsidRPr="006A1E53">
        <w:rPr>
          <w:rStyle w:val="614pt"/>
          <w:b w:val="0"/>
        </w:rPr>
        <w:t>главная</w:t>
      </w:r>
      <w:r>
        <w:t xml:space="preserve"> школа человеческих отношени</w:t>
      </w:r>
      <w:r w:rsidR="006A1E53">
        <w:t>й</w:t>
      </w:r>
    </w:p>
    <w:p w:rsidR="006A1E53" w:rsidRDefault="00C21FCE" w:rsidP="00673B30">
      <w:pPr>
        <w:pStyle w:val="81"/>
        <w:spacing w:before="0" w:line="370" w:lineRule="exact"/>
      </w:pPr>
      <w:r>
        <w:t>Можно назвать не менее десяти способов улучшения климата в семье и, следовательно, настроения каждог</w:t>
      </w:r>
      <w:r w:rsidR="006A1E53">
        <w:t>о его члена</w:t>
      </w:r>
      <w:proofErr w:type="gramStart"/>
      <w:r w:rsidR="006A1E53">
        <w:t xml:space="preserve"> </w:t>
      </w:r>
      <w:r>
        <w:t>:</w:t>
      </w:r>
      <w:proofErr w:type="gramEnd"/>
      <w:r>
        <w:t xml:space="preserve"> </w:t>
      </w:r>
    </w:p>
    <w:p w:rsidR="00092204" w:rsidRDefault="00092204" w:rsidP="00092204">
      <w:pPr>
        <w:pStyle w:val="81"/>
        <w:spacing w:before="0" w:line="370" w:lineRule="exact"/>
        <w:rPr>
          <w:rFonts w:ascii="Arial Unicode MS" w:cs="Arial Unicode MS"/>
        </w:rPr>
      </w:pPr>
      <w:r>
        <w:t xml:space="preserve">     </w:t>
      </w:r>
      <w:r w:rsidR="00C21FCE">
        <w:t>—симпатичный уютный интерьер; Чистота и порядок в доме</w:t>
      </w:r>
      <w:r w:rsidR="006A1E53">
        <w:t xml:space="preserve"> </w:t>
      </w:r>
      <w:r w:rsidR="006A1E53" w:rsidRPr="00F47593">
        <w:rPr>
          <w:b/>
        </w:rPr>
        <w:t>Слайд №11</w:t>
      </w:r>
    </w:p>
    <w:p w:rsidR="006A1E53" w:rsidRPr="00092204" w:rsidRDefault="00092204" w:rsidP="00092204">
      <w:pPr>
        <w:pStyle w:val="81"/>
        <w:spacing w:before="0" w:line="370" w:lineRule="exact"/>
        <w:rPr>
          <w:rFonts w:ascii="Arial Unicode MS" w:cs="Arial Unicode MS"/>
        </w:rPr>
      </w:pPr>
      <w:r>
        <w:rPr>
          <w:rFonts w:ascii="Arial Unicode MS" w:cs="Arial Unicode MS"/>
        </w:rPr>
        <w:t xml:space="preserve">     </w:t>
      </w:r>
      <w:r>
        <w:t>----</w:t>
      </w:r>
      <w:r w:rsidR="00C21FCE">
        <w:t>ласковое приветствие каждого приходящего домой;</w:t>
      </w:r>
    </w:p>
    <w:p w:rsidR="006A1E53" w:rsidRDefault="00C21FCE" w:rsidP="00673B30">
      <w:pPr>
        <w:pStyle w:val="81"/>
        <w:spacing w:before="0" w:line="370" w:lineRule="exact"/>
        <w:ind w:left="180" w:firstLine="260"/>
      </w:pPr>
      <w:r>
        <w:t xml:space="preserve"> —поддержка всех, кто в ней нуждается;</w:t>
      </w:r>
    </w:p>
    <w:p w:rsidR="006A1E53" w:rsidRDefault="00C21FCE" w:rsidP="00673B30">
      <w:pPr>
        <w:pStyle w:val="81"/>
        <w:spacing w:before="0" w:line="370" w:lineRule="exact"/>
        <w:ind w:left="180" w:firstLine="260"/>
      </w:pPr>
      <w:r>
        <w:t xml:space="preserve"> —нарядный внешний вид детей и взрослых;</w:t>
      </w:r>
      <w:r w:rsidR="006A1E53">
        <w:t xml:space="preserve">  </w:t>
      </w:r>
      <w:r w:rsidR="006A1E53" w:rsidRPr="00F47593">
        <w:rPr>
          <w:b/>
        </w:rPr>
        <w:t>Слайд №12</w:t>
      </w:r>
    </w:p>
    <w:p w:rsidR="006A1E53" w:rsidRDefault="00C21FCE" w:rsidP="00673B30">
      <w:pPr>
        <w:pStyle w:val="81"/>
        <w:spacing w:before="0" w:line="370" w:lineRule="exact"/>
        <w:ind w:left="180" w:firstLine="260"/>
      </w:pPr>
      <w:r>
        <w:t xml:space="preserve"> —пожелания успехов тому, кто уходит из дома; </w:t>
      </w:r>
    </w:p>
    <w:p w:rsidR="00C21FCE" w:rsidRDefault="00C21FCE" w:rsidP="00673B30">
      <w:pPr>
        <w:pStyle w:val="81"/>
        <w:spacing w:before="0" w:line="370" w:lineRule="exact"/>
        <w:ind w:left="180" w:firstLine="260"/>
        <w:rPr>
          <w:rFonts w:ascii="Arial Unicode MS" w:cs="Arial Unicode MS"/>
        </w:rPr>
      </w:pPr>
      <w:r>
        <w:t>—«авансирование», т.е. ориентация на успех;</w:t>
      </w:r>
    </w:p>
    <w:p w:rsidR="00C21FCE" w:rsidRDefault="00C21FCE" w:rsidP="00673B30">
      <w:pPr>
        <w:pStyle w:val="81"/>
        <w:spacing w:before="0" w:line="370" w:lineRule="exact"/>
        <w:ind w:left="440" w:hanging="260"/>
        <w:rPr>
          <w:rFonts w:ascii="Arial Unicode MS" w:cs="Arial Unicode MS"/>
        </w:rPr>
      </w:pPr>
      <w:r>
        <w:t>—возможность объяснить свои слова и поступки и уверенность, что тебя выслушивают;</w:t>
      </w:r>
    </w:p>
    <w:p w:rsidR="00C21FCE" w:rsidRDefault="001F0718" w:rsidP="00673B30">
      <w:pPr>
        <w:pStyle w:val="1"/>
        <w:tabs>
          <w:tab w:val="left" w:pos="10150"/>
        </w:tabs>
        <w:ind w:left="440"/>
        <w:rPr>
          <w:rFonts w:ascii="Arial Unicode MS" w:cs="Arial Unicode MS"/>
        </w:rPr>
      </w:pPr>
      <w:r>
        <w:rPr>
          <w:rFonts w:ascii="Arial Unicode MS" w:hAnsi="Arial Unicode MS" w:cs="Arial Unicode MS"/>
        </w:rPr>
        <w:fldChar w:fldCharType="begin"/>
      </w:r>
      <w:r w:rsidR="00C21FCE">
        <w:rPr>
          <w:rFonts w:ascii="Arial Unicode MS" w:hAnsi="Arial Unicode MS" w:cs="Arial Unicode MS"/>
        </w:rPr>
        <w:instrText xml:space="preserve"> TOC \o "1-3" \h \z </w:instrText>
      </w:r>
      <w:r>
        <w:rPr>
          <w:rFonts w:ascii="Arial Unicode MS" w:hAnsi="Arial Unicode MS" w:cs="Arial Unicode MS"/>
        </w:rPr>
        <w:fldChar w:fldCharType="separate"/>
      </w:r>
      <w:r w:rsidR="00C21FCE">
        <w:t>—занимательные, интересные, разнообразные виды деятельности;</w:t>
      </w:r>
      <w:r w:rsidR="006A1E53">
        <w:t xml:space="preserve"> </w:t>
      </w:r>
      <w:r w:rsidR="006A1E53" w:rsidRPr="00F47593">
        <w:rPr>
          <w:b/>
        </w:rPr>
        <w:t>Слайд №13</w:t>
      </w:r>
    </w:p>
    <w:p w:rsidR="00C21FCE" w:rsidRDefault="00C21FCE" w:rsidP="00673B30">
      <w:pPr>
        <w:pStyle w:val="1"/>
        <w:tabs>
          <w:tab w:val="left" w:pos="7822"/>
        </w:tabs>
        <w:ind w:left="440"/>
        <w:rPr>
          <w:rFonts w:ascii="Arial Unicode MS" w:cs="Arial Unicode MS"/>
        </w:rPr>
      </w:pPr>
      <w:r>
        <w:t>—защищенность со стороны членов семьи;</w:t>
      </w:r>
    </w:p>
    <w:p w:rsidR="006A1E53" w:rsidRDefault="001F0718" w:rsidP="00673B30">
      <w:pPr>
        <w:pStyle w:val="81"/>
        <w:spacing w:before="69" w:line="283" w:lineRule="exact"/>
        <w:ind w:left="180" w:firstLine="260"/>
        <w:rPr>
          <w:rFonts w:ascii="Arial Unicode MS" w:cs="Arial Unicode MS"/>
        </w:rPr>
      </w:pPr>
      <w:r>
        <w:rPr>
          <w:rFonts w:ascii="Arial Unicode MS" w:hAnsi="Arial Unicode MS" w:cs="Arial Unicode MS"/>
        </w:rPr>
        <w:fldChar w:fldCharType="end"/>
      </w:r>
    </w:p>
    <w:p w:rsidR="00C21FCE" w:rsidRDefault="00C21FCE" w:rsidP="00673B30">
      <w:pPr>
        <w:pStyle w:val="81"/>
        <w:spacing w:before="69" w:line="283" w:lineRule="exact"/>
        <w:ind w:left="180" w:firstLine="260"/>
        <w:rPr>
          <w:rFonts w:ascii="Arial Unicode MS" w:cs="Arial Unicode MS"/>
        </w:rPr>
      </w:pPr>
      <w:r>
        <w:t>Знакома ли вам такая ситуация Ужин. Или воскресный обед Глава семейства</w:t>
      </w:r>
    </w:p>
    <w:p w:rsidR="00C21FCE" w:rsidRDefault="00673B30">
      <w:pPr>
        <w:pStyle w:val="81"/>
        <w:spacing w:before="0" w:line="370" w:lineRule="exact"/>
        <w:ind w:left="180" w:firstLine="260"/>
        <w:rPr>
          <w:rFonts w:ascii="Arial Unicode MS" w:cs="Arial Unicode MS"/>
        </w:rPr>
      </w:pPr>
      <w:r>
        <w:t>слушает новости</w:t>
      </w:r>
      <w:r w:rsidR="00C21FCE">
        <w:t xml:space="preserve">, читает газету </w:t>
      </w:r>
      <w:r w:rsidR="006A1E53">
        <w:t>мама,</w:t>
      </w:r>
      <w:r w:rsidR="00C21FCE">
        <w:t xml:space="preserve"> пользуясь тем </w:t>
      </w:r>
      <w:r w:rsidR="006A1E53">
        <w:t>что,</w:t>
      </w:r>
      <w:r w:rsidR="00C21FCE">
        <w:t xml:space="preserve"> </w:t>
      </w:r>
      <w:r w:rsidR="006A1E53">
        <w:t>наконец,</w:t>
      </w:r>
      <w:r w:rsidR="00C21FCE">
        <w:t xml:space="preserve"> перед глазами</w:t>
      </w:r>
    </w:p>
    <w:p w:rsidR="00C21FCE" w:rsidRDefault="00C21FCE">
      <w:pPr>
        <w:pStyle w:val="81"/>
        <w:spacing w:before="0" w:line="370" w:lineRule="exact"/>
        <w:ind w:left="180" w:firstLine="260"/>
        <w:rPr>
          <w:rFonts w:ascii="Arial Unicode MS" w:cs="Arial Unicode MS"/>
        </w:rPr>
      </w:pPr>
      <w:r>
        <w:t>ребенок</w:t>
      </w:r>
      <w:r w:rsidR="00673B30">
        <w:rPr>
          <w:lang w:val="tt-RU"/>
        </w:rPr>
        <w:t>,</w:t>
      </w:r>
      <w:r>
        <w:t xml:space="preserve"> а не сослуживцы пытается за полчаса исправить все недочеты </w:t>
      </w:r>
      <w:proofErr w:type="gramStart"/>
      <w:r>
        <w:t>в</w:t>
      </w:r>
      <w:proofErr w:type="gramEnd"/>
      <w:r>
        <w:t xml:space="preserve"> </w:t>
      </w:r>
      <w:proofErr w:type="gramStart"/>
      <w:r w:rsidR="006A1E53">
        <w:t>его</w:t>
      </w:r>
      <w:proofErr w:type="gramEnd"/>
    </w:p>
    <w:p w:rsidR="00C21FCE" w:rsidRDefault="006A1E53">
      <w:pPr>
        <w:pStyle w:val="81"/>
        <w:spacing w:before="0" w:line="370" w:lineRule="exact"/>
        <w:ind w:left="180" w:firstLine="260"/>
        <w:rPr>
          <w:rFonts w:ascii="Arial Unicode MS" w:cs="Arial Unicode MS"/>
        </w:rPr>
      </w:pPr>
      <w:r>
        <w:t>воспитании,</w:t>
      </w:r>
      <w:r w:rsidR="00C21FCE">
        <w:t xml:space="preserve"> а сам отпрыск так и норовит улизнуть в комнату к </w:t>
      </w:r>
      <w:r>
        <w:t>телевизору,</w:t>
      </w:r>
      <w:r w:rsidR="00C21FCE">
        <w:t xml:space="preserve"> где </w:t>
      </w:r>
      <w:proofErr w:type="gramStart"/>
      <w:r w:rsidR="00C21FCE">
        <w:t>в</w:t>
      </w:r>
      <w:proofErr w:type="gramEnd"/>
    </w:p>
    <w:p w:rsidR="00C21FCE" w:rsidRDefault="00C21FCE">
      <w:pPr>
        <w:pStyle w:val="81"/>
        <w:spacing w:before="0" w:line="370" w:lineRule="exact"/>
        <w:ind w:left="180" w:firstLine="260"/>
        <w:rPr>
          <w:rFonts w:ascii="Arial Unicode MS" w:cs="Arial Unicode MS"/>
        </w:rPr>
      </w:pPr>
      <w:r>
        <w:t>это время идут мультики. Вы спросите причем здесь эта ситуация</w:t>
      </w:r>
      <w:r w:rsidR="006A1E53">
        <w:t>. А</w:t>
      </w:r>
      <w:r>
        <w:t xml:space="preserve"> дело в том что</w:t>
      </w:r>
    </w:p>
    <w:p w:rsidR="00C21FCE" w:rsidRDefault="00C21FCE">
      <w:pPr>
        <w:pStyle w:val="81"/>
        <w:spacing w:before="0" w:line="370" w:lineRule="exact"/>
        <w:ind w:left="180" w:firstLine="260"/>
        <w:rPr>
          <w:rFonts w:ascii="Arial Unicode MS" w:cs="Arial Unicode MS"/>
        </w:rPr>
      </w:pPr>
      <w:r>
        <w:t>название следующей главы</w:t>
      </w:r>
    </w:p>
    <w:p w:rsidR="00C21FCE" w:rsidRDefault="00C21FCE">
      <w:pPr>
        <w:pStyle w:val="81"/>
        <w:spacing w:before="0" w:line="370" w:lineRule="exact"/>
        <w:ind w:left="180" w:firstLine="260"/>
        <w:rPr>
          <w:rFonts w:ascii="Arial Unicode MS" w:cs="Arial Unicode MS"/>
        </w:rPr>
      </w:pPr>
      <w:r>
        <w:t>VIII. Страница «</w:t>
      </w:r>
      <w:r>
        <w:rPr>
          <w:rStyle w:val="82"/>
        </w:rPr>
        <w:t>Семейная</w:t>
      </w:r>
      <w:r>
        <w:t xml:space="preserve"> трапеза»</w:t>
      </w:r>
      <w:r w:rsidR="006A1E53">
        <w:t xml:space="preserve"> </w:t>
      </w:r>
      <w:r w:rsidR="006A1E53" w:rsidRPr="00F47593">
        <w:rPr>
          <w:b/>
        </w:rPr>
        <w:t>Слайд №14</w:t>
      </w:r>
    </w:p>
    <w:p w:rsidR="00C21FCE" w:rsidRDefault="00C21FCE">
      <w:pPr>
        <w:pStyle w:val="81"/>
        <w:spacing w:before="0" w:line="370" w:lineRule="exact"/>
        <w:ind w:left="180" w:firstLine="260"/>
        <w:rPr>
          <w:rFonts w:ascii="Arial Unicode MS" w:cs="Arial Unicode MS"/>
        </w:rPr>
      </w:pPr>
      <w:r>
        <w:t>Пожалуй, ни в какое другое время наше ощущение семьи не бывает настолько полным, как за общим столом. — Леночка, проверь, у всех ли лежат ложки и вилки! — Олег, пожалуйста, поставь на стол миску с салатом! Ребята, принесите еще один стул для бабушки и положите на него подушечку, чтобы ей было удобнее</w:t>
      </w:r>
    </w:p>
    <w:p w:rsidR="00C21FCE" w:rsidRDefault="00C21FCE">
      <w:pPr>
        <w:pStyle w:val="81"/>
        <w:spacing w:before="0" w:line="370" w:lineRule="exact"/>
        <w:ind w:left="180" w:firstLine="260"/>
        <w:rPr>
          <w:rFonts w:ascii="Arial Unicode MS" w:cs="Arial Unicode MS"/>
        </w:rPr>
      </w:pPr>
      <w:r>
        <w:t xml:space="preserve">Психологи, изучающие проблему кризиса семьи, для сохранения прочности семейных уз настойчиво рекомендуют одно и то же средство — культивирование семейных </w:t>
      </w:r>
      <w:proofErr w:type="gramStart"/>
      <w:r>
        <w:t>ритуалов</w:t>
      </w:r>
      <w:proofErr w:type="gramEnd"/>
      <w:r>
        <w:t xml:space="preserve"> имея в </w:t>
      </w:r>
      <w:r w:rsidR="00092204">
        <w:t>виду,</w:t>
      </w:r>
      <w:r>
        <w:t xml:space="preserve"> прежде всего совместные трапезы для всей</w:t>
      </w:r>
      <w:r>
        <w:rPr>
          <w:rStyle w:val="810"/>
        </w:rPr>
        <w:t xml:space="preserve"> - </w:t>
      </w:r>
      <w:r>
        <w:t>Сидя за общим столом и слушая неспешные беседы взрослых, дети проникаю</w:t>
      </w:r>
      <w:r w:rsidR="006A1E53">
        <w:t>тся сознанием своей защищенности,</w:t>
      </w:r>
      <w:r>
        <w:t xml:space="preserve"> значимости родительского слова, общности интересов всех членов семьи. Психологи отмечают психологическую устойчивость таких детей, их способность уверенно преодолевать стрессы, избегать интереса к алкоголю и наркотикам-</w:t>
      </w:r>
    </w:p>
    <w:p w:rsidR="00C21FCE" w:rsidRDefault="00C21FCE">
      <w:pPr>
        <w:pStyle w:val="61"/>
        <w:spacing w:after="0"/>
        <w:ind w:left="440" w:right="420" w:firstLine="220"/>
        <w:rPr>
          <w:rFonts w:ascii="Arial Unicode MS" w:cs="Arial Unicode MS"/>
        </w:rPr>
      </w:pPr>
      <w:r>
        <w:t xml:space="preserve">И еще одна немаловажная деталь, на которую не всегда обращают внимание. Сам по себе здоровый аппетит не является грехом. Плохо, когда в доме парит дух  </w:t>
      </w:r>
      <w:proofErr w:type="spellStart"/>
      <w:r>
        <w:t>кусо</w:t>
      </w:r>
      <w:proofErr w:type="spellEnd"/>
      <w:r>
        <w:rPr>
          <w:lang w:val="tt-RU"/>
        </w:rPr>
        <w:t>ч</w:t>
      </w:r>
      <w:proofErr w:type="spellStart"/>
      <w:r>
        <w:t>ничества</w:t>
      </w:r>
      <w:proofErr w:type="spellEnd"/>
      <w:r>
        <w:t xml:space="preserve">: захотел — взял несколько печений, куснул и бросил яблоко, ухватил кусок хлеба и т.д. Помимо чисто физического вреда от перекусов между едой есть </w:t>
      </w:r>
      <w:r>
        <w:lastRenderedPageBreak/>
        <w:t xml:space="preserve">еще одна важная причина, по которой не следует поощрять </w:t>
      </w:r>
      <w:proofErr w:type="spellStart"/>
      <w:r>
        <w:t>кусочничество</w:t>
      </w:r>
      <w:proofErr w:type="spellEnd"/>
      <w:r>
        <w:t>, а наоборот, воспитывать воздержанность</w:t>
      </w:r>
    </w:p>
    <w:p w:rsidR="00C21FCE" w:rsidRDefault="00C21FCE">
      <w:pPr>
        <w:pStyle w:val="a3"/>
        <w:spacing w:before="0" w:after="0" w:line="370" w:lineRule="exact"/>
        <w:ind w:left="420" w:right="60"/>
        <w:rPr>
          <w:rFonts w:ascii="Arial Unicode MS" w:cs="Arial Unicode MS"/>
        </w:rPr>
      </w:pPr>
      <w:r>
        <w:t>жизни и образом наших мыслей. Увы, невоздержанность в еде — это часто мостик к другим, более опасным невоздержанностям.</w:t>
      </w:r>
    </w:p>
    <w:p w:rsidR="00C21FCE" w:rsidRDefault="00C21FCE" w:rsidP="00C21FCE">
      <w:pPr>
        <w:pStyle w:val="421"/>
        <w:spacing w:before="308"/>
        <w:ind w:left="60" w:right="60"/>
        <w:rPr>
          <w:lang w:val="tt-RU"/>
        </w:rPr>
      </w:pPr>
      <w:bookmarkStart w:id="2" w:name="bookmark3"/>
      <w:r>
        <w:t>Помните несколько правил, которые помогут вам создавать за столом атмосферу уюта и взаимопонимания:</w:t>
      </w:r>
      <w:bookmarkEnd w:id="2"/>
      <w:r>
        <w:rPr>
          <w:lang w:val="tt-RU"/>
        </w:rPr>
        <w:t xml:space="preserve"> </w:t>
      </w:r>
      <w:r>
        <w:t>не начинайте готовить пищу, если вы раздражены или устали. Успокойтесь, попросите кого-нибудь из домочадцев вам помочь;</w:t>
      </w:r>
      <w:bookmarkStart w:id="3" w:name="bookmark4"/>
    </w:p>
    <w:p w:rsidR="00C21FCE" w:rsidRDefault="00C21FCE" w:rsidP="00C21FCE">
      <w:pPr>
        <w:pStyle w:val="421"/>
        <w:spacing w:before="308"/>
        <w:ind w:left="60" w:right="60"/>
        <w:jc w:val="left"/>
        <w:rPr>
          <w:rFonts w:ascii="Arial Unicode MS" w:cs="Arial Unicode MS"/>
        </w:rPr>
      </w:pPr>
      <w:r>
        <w:t>—старайтесь собираться все вместе за столом хотя бы раз в день;</w:t>
      </w:r>
      <w:bookmarkEnd w:id="3"/>
      <w:r w:rsidR="00092204">
        <w:t xml:space="preserve"> </w:t>
      </w:r>
      <w:r w:rsidR="00092204" w:rsidRPr="00F47593">
        <w:rPr>
          <w:b/>
        </w:rPr>
        <w:t>Слайд №15</w:t>
      </w:r>
    </w:p>
    <w:p w:rsidR="00C21FCE" w:rsidRDefault="00C21FCE" w:rsidP="00C21FCE">
      <w:pPr>
        <w:pStyle w:val="a3"/>
        <w:spacing w:before="0" w:after="0" w:line="370" w:lineRule="exact"/>
        <w:ind w:left="420" w:right="60"/>
        <w:rPr>
          <w:rFonts w:ascii="Arial Unicode MS" w:cs="Arial Unicode MS"/>
        </w:rPr>
      </w:pPr>
      <w:r>
        <w:t>—привлекайте к сервировке стола детей</w:t>
      </w:r>
      <w:proofErr w:type="gramStart"/>
      <w:r>
        <w:t>: -—</w:t>
      </w:r>
      <w:proofErr w:type="gramEnd"/>
      <w:r>
        <w:t>не обсуждайте во время еды семейные проблемы;</w:t>
      </w:r>
    </w:p>
    <w:p w:rsidR="00C21FCE" w:rsidRDefault="00C21FCE" w:rsidP="00C21FCE">
      <w:pPr>
        <w:pStyle w:val="91"/>
        <w:ind w:left="700" w:right="60"/>
        <w:rPr>
          <w:rFonts w:ascii="Arial Unicode MS" w:cs="Arial Unicode MS"/>
        </w:rPr>
      </w:pPr>
      <w:r>
        <w:t>—старайтесь не включать телевизор, когда едите. Негромкая спокойная музыка не помешает.</w:t>
      </w:r>
    </w:p>
    <w:p w:rsidR="00C21FCE" w:rsidRDefault="00C21FCE">
      <w:pPr>
        <w:pStyle w:val="431"/>
        <w:ind w:left="60" w:right="60"/>
        <w:rPr>
          <w:rFonts w:ascii="Arial Unicode MS" w:cs="Arial Unicode MS"/>
        </w:rPr>
      </w:pPr>
      <w:bookmarkStart w:id="4" w:name="bookmark5"/>
      <w:r>
        <w:t xml:space="preserve">И вот </w:t>
      </w:r>
      <w:proofErr w:type="gramStart"/>
      <w:r>
        <w:t>тогда то</w:t>
      </w:r>
      <w:proofErr w:type="gramEnd"/>
      <w:r>
        <w:t xml:space="preserve"> семейная трапеза поможет нам посеять в малышах ростки добра и справедливости.</w:t>
      </w:r>
      <w:bookmarkEnd w:id="4"/>
    </w:p>
    <w:p w:rsidR="00C21FCE" w:rsidRDefault="00C21FCE">
      <w:pPr>
        <w:pStyle w:val="101"/>
        <w:spacing w:after="0"/>
        <w:ind w:left="700" w:right="60"/>
        <w:rPr>
          <w:rFonts w:ascii="Arial Unicode MS" w:cs="Arial Unicode MS"/>
        </w:rPr>
      </w:pPr>
      <w:r>
        <w:t xml:space="preserve">Может быть, вы думаете, что собираетесь только лишь пообедать или поужинать? На самом же деле за семейным столом наши малыши получают гораздо больше уроков, чем мы можем себе представить, и при этом урок хороших манер — далеко не самый важный. За свою пока еще не очень долгую жизнь ваши детишки уже наверняка услышали немало слов о добре и зле, о честности и справедливости, об уважении к другим людям. Однако всем нам хорошо известно, что истинное воспитание происходит совсем не через слова, пусть даже самые красивые и правильные, а через поступки. </w:t>
      </w:r>
    </w:p>
    <w:p w:rsidR="00C21FCE" w:rsidRDefault="00C21FCE">
      <w:pPr>
        <w:pStyle w:val="111"/>
        <w:ind w:left="420"/>
        <w:rPr>
          <w:rFonts w:ascii="Arial Unicode MS" w:cs="Arial Unicode MS"/>
        </w:rPr>
      </w:pPr>
      <w:r>
        <w:rPr>
          <w:rStyle w:val="1113pt"/>
          <w:i/>
          <w:iCs/>
        </w:rPr>
        <w:t>VII. Страница</w:t>
      </w:r>
      <w:r>
        <w:t xml:space="preserve"> «Родители и дети</w:t>
      </w:r>
      <w:r w:rsidR="00092204">
        <w:t xml:space="preserve">    </w:t>
      </w:r>
      <w:r w:rsidR="00092204" w:rsidRPr="00F47593">
        <w:rPr>
          <w:b/>
          <w:i w:val="0"/>
        </w:rPr>
        <w:t>Слайд №16</w:t>
      </w:r>
    </w:p>
    <w:p w:rsidR="00C21FCE" w:rsidRDefault="00C21FCE">
      <w:pPr>
        <w:pStyle w:val="121"/>
        <w:ind w:left="60" w:right="60"/>
        <w:rPr>
          <w:rFonts w:ascii="Arial Unicode MS" w:cs="Arial Unicode MS"/>
        </w:rPr>
      </w:pPr>
      <w:r>
        <w:t>Родителям предлагается ответить на вопрос: «Что дают семье дети?». После того как желающие выскажутся, классный руководитель обращает внимание участников собрания на слайд «Наиболее распространенные ответы отцов и матерей на вопрос: "Что дают семье дети?"».</w:t>
      </w:r>
    </w:p>
    <w:p w:rsidR="00C21FCE" w:rsidRDefault="00C21FCE">
      <w:pPr>
        <w:pStyle w:val="a3"/>
        <w:spacing w:before="0" w:after="0" w:line="370" w:lineRule="exact"/>
        <w:ind w:left="420" w:right="60"/>
        <w:rPr>
          <w:lang w:val="tt-RU"/>
        </w:rPr>
      </w:pPr>
      <w:r>
        <w:t>♦Чувствую, что через детей себя реализую в обществе.</w:t>
      </w:r>
    </w:p>
    <w:p w:rsidR="00C21FCE" w:rsidRDefault="00C21FCE">
      <w:pPr>
        <w:pStyle w:val="a3"/>
        <w:spacing w:before="0" w:after="0" w:line="370" w:lineRule="exact"/>
        <w:ind w:left="420" w:right="60"/>
        <w:rPr>
          <w:lang w:val="tt-RU"/>
        </w:rPr>
      </w:pPr>
      <w:r>
        <w:t xml:space="preserve"> ♦Именно </w:t>
      </w:r>
      <w:r>
        <w:rPr>
          <w:lang w:val="tt-RU"/>
        </w:rPr>
        <w:t>в</w:t>
      </w:r>
      <w:r>
        <w:t xml:space="preserve"> них я вижу оправдание своей жизни. </w:t>
      </w:r>
    </w:p>
    <w:p w:rsidR="00C21FCE" w:rsidRDefault="00C21FCE">
      <w:pPr>
        <w:pStyle w:val="a3"/>
        <w:spacing w:before="0" w:after="0" w:line="370" w:lineRule="exact"/>
        <w:ind w:left="420" w:right="60"/>
        <w:rPr>
          <w:lang w:val="tt-RU"/>
        </w:rPr>
      </w:pPr>
      <w:r>
        <w:t>♦Благодаря детям никогда не чувствую себя одиноким,</w:t>
      </w:r>
    </w:p>
    <w:p w:rsidR="00C21FCE" w:rsidRDefault="00C21FCE">
      <w:pPr>
        <w:pStyle w:val="a3"/>
        <w:spacing w:before="0" w:after="0" w:line="370" w:lineRule="exact"/>
        <w:ind w:left="420" w:right="60"/>
        <w:rPr>
          <w:lang w:val="tt-RU"/>
        </w:rPr>
      </w:pPr>
      <w:r>
        <w:t xml:space="preserve"> ♦Дети реально и существенно обогащают семейные связи, </w:t>
      </w:r>
    </w:p>
    <w:p w:rsidR="00C21FCE" w:rsidRDefault="00C21FCE">
      <w:pPr>
        <w:pStyle w:val="a3"/>
        <w:spacing w:before="0" w:after="0" w:line="370" w:lineRule="exact"/>
        <w:ind w:left="420" w:right="60"/>
        <w:rPr>
          <w:lang w:val="tt-RU"/>
        </w:rPr>
      </w:pPr>
      <w:r>
        <w:t xml:space="preserve">♦Появление детей резко расширяет круг интересов семьи. </w:t>
      </w:r>
    </w:p>
    <w:p w:rsidR="00C21FCE" w:rsidRDefault="00092204" w:rsidP="00C21FCE">
      <w:pPr>
        <w:pStyle w:val="a3"/>
        <w:spacing w:before="0" w:after="0" w:line="370" w:lineRule="exact"/>
        <w:ind w:left="420" w:right="60"/>
        <w:rPr>
          <w:rFonts w:ascii="Arial Unicode MS" w:cs="Arial Unicode MS"/>
          <w:lang w:val="tt-RU"/>
        </w:rPr>
      </w:pPr>
      <w:r>
        <w:t>Дети приносят ни с чем не</w:t>
      </w:r>
      <w:r w:rsidR="00C21FCE">
        <w:t>сравнимую радость и подлинное эмоциональное удовлетворение.</w:t>
      </w:r>
    </w:p>
    <w:p w:rsidR="00C21FCE" w:rsidRDefault="00C21FCE" w:rsidP="00C21FCE">
      <w:pPr>
        <w:pStyle w:val="a3"/>
        <w:spacing w:before="0" w:after="0" w:line="370" w:lineRule="exact"/>
        <w:ind w:left="420" w:right="60"/>
        <w:rPr>
          <w:rFonts w:ascii="Arial Unicode MS" w:cs="Arial Unicode MS"/>
        </w:rPr>
      </w:pPr>
      <w:r>
        <w:t>♦Именно дети дают возможность и доступную всем вероятность заново прожить</w:t>
      </w:r>
    </w:p>
    <w:p w:rsidR="00C21FCE" w:rsidRDefault="00C21FCE">
      <w:pPr>
        <w:pStyle w:val="a3"/>
        <w:spacing w:before="147" w:after="0" w:line="240" w:lineRule="auto"/>
        <w:ind w:left="60"/>
        <w:rPr>
          <w:rFonts w:ascii="Arial Unicode MS" w:cs="Arial Unicode MS"/>
        </w:rPr>
      </w:pPr>
      <w:r>
        <w:t>юность, детство, повторить их в улучшенном варианте.</w:t>
      </w:r>
    </w:p>
    <w:p w:rsidR="00C21FCE" w:rsidRDefault="00C21FCE">
      <w:pPr>
        <w:pStyle w:val="410"/>
        <w:spacing w:before="140" w:line="240" w:lineRule="auto"/>
        <w:ind w:left="60"/>
        <w:rPr>
          <w:rFonts w:ascii="Arial Unicode MS" w:cs="Arial Unicode MS"/>
        </w:rPr>
      </w:pPr>
      <w:bookmarkStart w:id="5" w:name="bookmark6"/>
      <w:r>
        <w:rPr>
          <w:lang w:val="tt-RU"/>
        </w:rPr>
        <w:t xml:space="preserve">    </w:t>
      </w:r>
      <w:r>
        <w:t>♦</w:t>
      </w:r>
      <w:r w:rsidR="003E2B1F" w:rsidRPr="003E2B1F">
        <w:t xml:space="preserve"> </w:t>
      </w:r>
      <w:r>
        <w:t>Дети воспитывают нас — родителей, показывая образцы поведения.</w:t>
      </w:r>
      <w:bookmarkEnd w:id="5"/>
    </w:p>
    <w:p w:rsidR="00C21FCE" w:rsidRDefault="00C21FCE">
      <w:pPr>
        <w:pStyle w:val="131"/>
        <w:ind w:left="880" w:right="1400"/>
        <w:rPr>
          <w:lang w:val="tt-RU"/>
        </w:rPr>
      </w:pPr>
      <w:r>
        <w:rPr>
          <w:lang w:val="tt-RU"/>
        </w:rPr>
        <w:t xml:space="preserve">    </w:t>
      </w:r>
      <w:r>
        <w:t>♦</w:t>
      </w:r>
      <w:r w:rsidR="003E2B1F" w:rsidRPr="003E2B1F">
        <w:t xml:space="preserve"> </w:t>
      </w:r>
      <w:r>
        <w:t xml:space="preserve">Дети дают возможность изливать на них свою любовь </w:t>
      </w:r>
      <w:proofErr w:type="gramStart"/>
      <w:r>
        <w:t>к</w:t>
      </w:r>
      <w:proofErr w:type="gramEnd"/>
      <w:r>
        <w:t xml:space="preserve"> нежность.</w:t>
      </w:r>
    </w:p>
    <w:p w:rsidR="00C21FCE" w:rsidRDefault="00C21FCE">
      <w:pPr>
        <w:pStyle w:val="131"/>
        <w:ind w:left="880" w:right="1400"/>
        <w:rPr>
          <w:rFonts w:ascii="Arial Unicode MS" w:cs="Arial Unicode MS"/>
        </w:rPr>
      </w:pPr>
      <w:r>
        <w:rPr>
          <w:lang w:val="tt-RU"/>
        </w:rPr>
        <w:lastRenderedPageBreak/>
        <w:t xml:space="preserve">             </w:t>
      </w:r>
      <w:r>
        <w:t xml:space="preserve"> Ребенок учится тому,</w:t>
      </w:r>
      <w:r w:rsidR="00092204">
        <w:t xml:space="preserve">  </w:t>
      </w:r>
      <w:r w:rsidR="00092204" w:rsidRPr="00F47593">
        <w:rPr>
          <w:b/>
        </w:rPr>
        <w:t>Слайд №17</w:t>
      </w:r>
    </w:p>
    <w:p w:rsidR="00092204" w:rsidRDefault="00C21FCE">
      <w:pPr>
        <w:pStyle w:val="a3"/>
        <w:spacing w:before="0" w:after="0" w:line="370" w:lineRule="exact"/>
        <w:ind w:left="880" w:right="4900"/>
      </w:pPr>
      <w:r>
        <w:t xml:space="preserve">Что видит у себя в дому. </w:t>
      </w:r>
    </w:p>
    <w:p w:rsidR="00092204" w:rsidRDefault="00C21FCE">
      <w:pPr>
        <w:pStyle w:val="a3"/>
        <w:spacing w:before="0" w:after="0" w:line="370" w:lineRule="exact"/>
        <w:ind w:left="880" w:right="4900"/>
      </w:pPr>
      <w:r>
        <w:t xml:space="preserve">Родители пример ему. </w:t>
      </w:r>
    </w:p>
    <w:p w:rsidR="00092204" w:rsidRDefault="00C21FCE">
      <w:pPr>
        <w:pStyle w:val="a3"/>
        <w:spacing w:before="0" w:after="0" w:line="370" w:lineRule="exact"/>
        <w:ind w:left="880" w:right="4900"/>
      </w:pPr>
      <w:r>
        <w:t>Кто при жене и детях груб,</w:t>
      </w:r>
    </w:p>
    <w:p w:rsidR="00C21FCE" w:rsidRDefault="00C21FCE">
      <w:pPr>
        <w:pStyle w:val="a3"/>
        <w:spacing w:before="0" w:after="0" w:line="370" w:lineRule="exact"/>
        <w:ind w:left="880" w:right="4900"/>
        <w:rPr>
          <w:rFonts w:ascii="Arial Unicode MS" w:cs="Arial Unicode MS"/>
        </w:rPr>
      </w:pPr>
      <w:r>
        <w:t xml:space="preserve"> Кому язык распутства люб.</w:t>
      </w:r>
    </w:p>
    <w:p w:rsidR="00C21FCE" w:rsidRDefault="00C21FCE">
      <w:pPr>
        <w:pStyle w:val="141"/>
        <w:ind w:left="40"/>
        <w:rPr>
          <w:rFonts w:ascii="Arial Unicode MS" w:cs="Arial Unicode MS"/>
        </w:rPr>
      </w:pPr>
      <w:r>
        <w:t>Пусть помнит, что с лихвой получит</w:t>
      </w:r>
    </w:p>
    <w:p w:rsidR="00C21FCE" w:rsidRDefault="00C21FCE">
      <w:pPr>
        <w:pStyle w:val="141"/>
        <w:ind w:left="40"/>
        <w:rPr>
          <w:rFonts w:ascii="Arial Unicode MS" w:cs="Arial Unicode MS"/>
        </w:rPr>
      </w:pPr>
      <w:r>
        <w:t>Все</w:t>
      </w:r>
      <w:r w:rsidR="00092204">
        <w:t>-</w:t>
      </w:r>
      <w:r>
        <w:t xml:space="preserve"> то от них, чему их учит.</w:t>
      </w:r>
    </w:p>
    <w:p w:rsidR="00C21FCE" w:rsidRDefault="00C21FCE">
      <w:pPr>
        <w:pStyle w:val="141"/>
        <w:ind w:left="40"/>
        <w:rPr>
          <w:rFonts w:ascii="Arial Unicode MS" w:cs="Arial Unicode MS"/>
        </w:rPr>
      </w:pPr>
      <w:r>
        <w:t>Коль видят нас и слышат дети,</w:t>
      </w:r>
    </w:p>
    <w:p w:rsidR="00C21FCE" w:rsidRDefault="00C21FCE">
      <w:pPr>
        <w:pStyle w:val="141"/>
        <w:ind w:left="40"/>
        <w:rPr>
          <w:rFonts w:ascii="Arial Unicode MS" w:cs="Arial Unicode MS"/>
        </w:rPr>
      </w:pPr>
      <w:r>
        <w:t>Мы за слова свои в ответе.</w:t>
      </w:r>
    </w:p>
    <w:p w:rsidR="00C21FCE" w:rsidRDefault="00C21FCE">
      <w:pPr>
        <w:pStyle w:val="141"/>
        <w:ind w:left="40"/>
        <w:rPr>
          <w:rFonts w:ascii="Arial Unicode MS" w:cs="Arial Unicode MS"/>
        </w:rPr>
      </w:pPr>
      <w:r>
        <w:t>И за дела: легко толкнуть</w:t>
      </w:r>
    </w:p>
    <w:p w:rsidR="00C21FCE" w:rsidRDefault="00C21FCE">
      <w:pPr>
        <w:pStyle w:val="141"/>
        <w:ind w:left="40"/>
        <w:rPr>
          <w:rFonts w:ascii="Arial Unicode MS" w:cs="Arial Unicode MS"/>
        </w:rPr>
      </w:pPr>
      <w:r>
        <w:t>Детей на нехороший путь.</w:t>
      </w:r>
    </w:p>
    <w:p w:rsidR="00092204" w:rsidRDefault="00C21FCE" w:rsidP="00092204">
      <w:pPr>
        <w:pStyle w:val="141"/>
        <w:ind w:left="40"/>
        <w:rPr>
          <w:rFonts w:ascii="Arial Unicode MS" w:cs="Arial Unicode MS"/>
        </w:rPr>
      </w:pPr>
      <w:r>
        <w:t>Держи в приличии свой дом,</w:t>
      </w:r>
    </w:p>
    <w:p w:rsidR="00092204" w:rsidRDefault="00092204" w:rsidP="00092204">
      <w:pPr>
        <w:pStyle w:val="141"/>
        <w:ind w:left="40"/>
      </w:pPr>
      <w:r>
        <w:t>Чтоб не каяться потом</w:t>
      </w:r>
    </w:p>
    <w:p w:rsidR="00C21FCE" w:rsidRDefault="00C21FCE" w:rsidP="00092204">
      <w:pPr>
        <w:pStyle w:val="141"/>
        <w:ind w:left="40"/>
        <w:rPr>
          <w:rFonts w:ascii="Arial Unicode MS" w:cs="Arial Unicode MS"/>
        </w:rPr>
      </w:pPr>
      <w:r>
        <w:t>. Мы воспитываем ребенка каждый момент кашей жизни, даже когда нас нет дома.</w:t>
      </w:r>
    </w:p>
    <w:p w:rsidR="00C21FCE" w:rsidRDefault="00C21FCE">
      <w:pPr>
        <w:pStyle w:val="131"/>
        <w:spacing w:before="31" w:line="240" w:lineRule="auto"/>
        <w:ind w:left="880"/>
        <w:rPr>
          <w:rFonts w:ascii="Arial Unicode MS" w:cs="Arial Unicode MS"/>
        </w:rPr>
      </w:pPr>
      <w:r>
        <w:t>Как мы разговариваем с людьми</w:t>
      </w:r>
      <w:r w:rsidR="00092204">
        <w:t>,</w:t>
      </w:r>
      <w:r>
        <w:t xml:space="preserve"> говорим о других людях, как радуемся</w:t>
      </w:r>
    </w:p>
    <w:p w:rsidR="00C21FCE" w:rsidRDefault="00C21FCE">
      <w:pPr>
        <w:pStyle w:val="131"/>
        <w:spacing w:before="81" w:line="240" w:lineRule="auto"/>
        <w:ind w:left="880"/>
        <w:rPr>
          <w:rFonts w:ascii="Arial Unicode MS" w:cs="Arial Unicode MS"/>
        </w:rPr>
      </w:pPr>
      <w:r>
        <w:t>печалимся, читаем газет</w:t>
      </w:r>
      <w:r w:rsidR="00092204">
        <w:t>ы -</w:t>
      </w:r>
      <w:r>
        <w:t xml:space="preserve"> все это для ребенка имеет значение</w:t>
      </w:r>
    </w:p>
    <w:p w:rsidR="00C21FCE" w:rsidRDefault="00C21FCE">
      <w:pPr>
        <w:pStyle w:val="151"/>
        <w:spacing w:before="408"/>
        <w:ind w:left="360"/>
        <w:rPr>
          <w:rFonts w:ascii="Arial Unicode MS" w:cs="Arial Unicode MS"/>
        </w:rPr>
      </w:pPr>
      <w:r>
        <w:t xml:space="preserve">IX. Заключительное слово </w:t>
      </w:r>
      <w:proofErr w:type="gramStart"/>
      <w:r>
        <w:t>классного</w:t>
      </w:r>
      <w:proofErr w:type="gramEnd"/>
      <w:r>
        <w:t xml:space="preserve"> </w:t>
      </w:r>
      <w:r>
        <w:rPr>
          <w:lang w:val="tt-RU"/>
        </w:rPr>
        <w:t>рукоководителя</w:t>
      </w:r>
      <w:r>
        <w:t>. Принятие решения родительского собрания</w:t>
      </w:r>
    </w:p>
    <w:p w:rsidR="00C21FCE" w:rsidRDefault="00C21FCE">
      <w:pPr>
        <w:pStyle w:val="161"/>
        <w:ind w:left="40"/>
        <w:rPr>
          <w:rFonts w:ascii="Arial Unicode MS" w:cs="Arial Unicode MS"/>
        </w:rPr>
      </w:pPr>
      <w:r>
        <w:t>В завершение нашей беседы мне хотелось бы привести несколько совето</w:t>
      </w:r>
      <w:r w:rsidR="00092204">
        <w:t>в -</w:t>
      </w:r>
      <w:r>
        <w:t xml:space="preserve"> заповедей семейных контактов, разработанных американкой Виржинией Сатир, которую во всем мире признали как Колумба семейной терапии</w:t>
      </w:r>
      <w:r w:rsidR="00092204">
        <w:t>.</w:t>
      </w:r>
      <w:r>
        <w:t xml:space="preserve"> </w:t>
      </w:r>
      <w:proofErr w:type="gramStart"/>
      <w:r>
        <w:t>(</w:t>
      </w:r>
      <w:r w:rsidR="00092204">
        <w:t>П</w:t>
      </w:r>
      <w:r>
        <w:t>роецируется</w:t>
      </w:r>
      <w:proofErr w:type="gramEnd"/>
    </w:p>
    <w:p w:rsidR="00C21FCE" w:rsidRPr="00F47593" w:rsidRDefault="00092204">
      <w:pPr>
        <w:pStyle w:val="131"/>
        <w:spacing w:line="374" w:lineRule="exact"/>
        <w:ind w:left="880"/>
        <w:rPr>
          <w:rFonts w:ascii="Arial Unicode MS" w:cs="Arial Unicode MS"/>
          <w:b/>
        </w:rPr>
      </w:pPr>
      <w:r w:rsidRPr="00F47593">
        <w:rPr>
          <w:b/>
        </w:rPr>
        <w:t>слайд №18)</w:t>
      </w:r>
    </w:p>
    <w:p w:rsidR="00C21FCE" w:rsidRDefault="00C21FCE">
      <w:pPr>
        <w:pStyle w:val="161"/>
        <w:ind w:left="40"/>
        <w:rPr>
          <w:rFonts w:ascii="Arial Unicode MS" w:cs="Arial Unicode MS"/>
        </w:rPr>
      </w:pPr>
      <w:r>
        <w:t>♦Я хочу любить тебя, но не держать тебя.</w:t>
      </w:r>
    </w:p>
    <w:p w:rsidR="00C21FCE" w:rsidRDefault="00C21FCE">
      <w:pPr>
        <w:pStyle w:val="161"/>
        <w:ind w:left="40"/>
        <w:rPr>
          <w:rFonts w:ascii="Arial Unicode MS" w:cs="Arial Unicode MS"/>
        </w:rPr>
      </w:pPr>
      <w:r>
        <w:t>♦</w:t>
      </w:r>
      <w:r w:rsidR="00092204">
        <w:t>Я хочу ц</w:t>
      </w:r>
      <w:r>
        <w:t>енить тебя без рассуждений.</w:t>
      </w:r>
    </w:p>
    <w:p w:rsidR="00C21FCE" w:rsidRDefault="00C21FCE">
      <w:pPr>
        <w:pStyle w:val="161"/>
        <w:ind w:left="40"/>
        <w:rPr>
          <w:rFonts w:ascii="Arial Unicode MS" w:cs="Arial Unicode MS"/>
        </w:rPr>
      </w:pPr>
      <w:r>
        <w:t>♦Я хочу присоединиться к тебе</w:t>
      </w:r>
      <w:proofErr w:type="gramStart"/>
      <w:r>
        <w:t xml:space="preserve">., </w:t>
      </w:r>
      <w:proofErr w:type="gramEnd"/>
      <w:r>
        <w:t>но не вторгаться в тебя.</w:t>
      </w:r>
    </w:p>
    <w:p w:rsidR="00C21FCE" w:rsidRDefault="00C21FCE">
      <w:pPr>
        <w:pStyle w:val="161"/>
        <w:ind w:left="40"/>
        <w:rPr>
          <w:rFonts w:ascii="Arial Unicode MS" w:cs="Arial Unicode MS"/>
        </w:rPr>
      </w:pPr>
      <w:r>
        <w:t>♦</w:t>
      </w:r>
      <w:r w:rsidR="00092204">
        <w:t xml:space="preserve">Я хочу пригласить тебя, </w:t>
      </w:r>
      <w:r>
        <w:t xml:space="preserve"> не требовать тебя.</w:t>
      </w:r>
    </w:p>
    <w:p w:rsidR="00C21FCE" w:rsidRDefault="00C21FCE">
      <w:pPr>
        <w:pStyle w:val="161"/>
        <w:ind w:left="40"/>
        <w:rPr>
          <w:rFonts w:ascii="Arial Unicode MS" w:cs="Arial Unicode MS"/>
        </w:rPr>
      </w:pPr>
      <w:r>
        <w:t>♦Я хочу покинуть тебя, но не упрекая.</w:t>
      </w:r>
    </w:p>
    <w:p w:rsidR="00C21FCE" w:rsidRDefault="00C21FCE">
      <w:pPr>
        <w:pStyle w:val="161"/>
        <w:ind w:left="40"/>
        <w:rPr>
          <w:rFonts w:ascii="Arial Unicode MS" w:cs="Arial Unicode MS"/>
        </w:rPr>
      </w:pPr>
      <w:r>
        <w:t>♦Я хочу критиковать тебя, но не обвиняя</w:t>
      </w:r>
    </w:p>
    <w:p w:rsidR="00C21FCE" w:rsidRDefault="00C21FCE">
      <w:pPr>
        <w:pStyle w:val="171"/>
        <w:ind w:left="40"/>
        <w:rPr>
          <w:rFonts w:ascii="Arial Unicode MS" w:cs="Arial Unicode MS"/>
        </w:rPr>
      </w:pPr>
      <w:r>
        <w:t>♦Я хочу помогать тебе, но не попрекать в неумении.</w:t>
      </w:r>
    </w:p>
    <w:p w:rsidR="00C21FCE" w:rsidRDefault="00C21FCE">
      <w:pPr>
        <w:pStyle w:val="161"/>
        <w:spacing w:before="94" w:line="240" w:lineRule="auto"/>
        <w:ind w:left="40"/>
        <w:rPr>
          <w:rFonts w:ascii="Arial Unicode MS" w:cs="Arial Unicode MS"/>
        </w:rPr>
      </w:pPr>
      <w:r>
        <w:t xml:space="preserve">♦И если я могу получить от тебя тс же </w:t>
      </w:r>
      <w:proofErr w:type="gramStart"/>
      <w:r>
        <w:t>самое</w:t>
      </w:r>
      <w:proofErr w:type="gramEnd"/>
      <w:r>
        <w:t>, мы сможем встретиться и по-</w:t>
      </w:r>
    </w:p>
    <w:p w:rsidR="00C21FCE" w:rsidRDefault="00C21FCE">
      <w:pPr>
        <w:pStyle w:val="131"/>
        <w:spacing w:line="365" w:lineRule="exact"/>
        <w:ind w:left="880"/>
        <w:rPr>
          <w:rFonts w:ascii="Arial Unicode MS" w:cs="Arial Unicode MS"/>
        </w:rPr>
      </w:pPr>
      <w:r>
        <w:t>настоящему обогатить друг друга</w:t>
      </w:r>
    </w:p>
    <w:p w:rsidR="00C21FCE" w:rsidRDefault="00C21FCE">
      <w:pPr>
        <w:pStyle w:val="161"/>
        <w:spacing w:line="365" w:lineRule="exact"/>
        <w:ind w:left="40"/>
        <w:rPr>
          <w:rFonts w:ascii="Arial Unicode MS" w:cs="Arial Unicode MS"/>
        </w:rPr>
      </w:pPr>
      <w:r>
        <w:t>К этому можно лишь добавить прекрасные слова полюбившейся многим россиянам по сериалу «Богатые тоже плачут» киноактрисы Вероники Кастро: «Семья — это моя душевная пристань, где я провожу лучшие часы жизни». Классный руководитель предлагает принять решение родительского собрания. Родители выдвигают предложения, уточняют, дополняют мнения друг друга.</w:t>
      </w:r>
    </w:p>
    <w:sectPr w:rsidR="00C21FCE" w:rsidSect="000715DE">
      <w:type w:val="continuous"/>
      <w:pgSz w:w="11905" w:h="16837"/>
      <w:pgMar w:top="851" w:right="851" w:bottom="851" w:left="851" w:header="357" w:footer="584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bordersDoNotSurroundHeader/>
  <w:bordersDoNotSurroundFooter/>
  <w:proofState w:spelling="clean" w:grammar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</w:compat>
  <w:rsids>
    <w:rsidRoot w:val="00673B30"/>
    <w:rsid w:val="000715DE"/>
    <w:rsid w:val="00092204"/>
    <w:rsid w:val="0015505A"/>
    <w:rsid w:val="001F0718"/>
    <w:rsid w:val="003E2B1F"/>
    <w:rsid w:val="00673B30"/>
    <w:rsid w:val="006A1E53"/>
    <w:rsid w:val="00C21FCE"/>
    <w:rsid w:val="00CB3A4F"/>
    <w:rsid w:val="00F47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718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"/>
    <w:basedOn w:val="a0"/>
    <w:link w:val="31"/>
    <w:uiPriority w:val="99"/>
    <w:locked/>
    <w:rsid w:val="001F0718"/>
    <w:rPr>
      <w:rFonts w:ascii="Times New Roman" w:hAnsi="Times New Roman" w:cs="Times New Roman"/>
      <w:sz w:val="34"/>
      <w:szCs w:val="34"/>
    </w:rPr>
  </w:style>
  <w:style w:type="character" w:customStyle="1" w:styleId="316pt">
    <w:name w:val="Заголовок №3 + 16 pt"/>
    <w:basedOn w:val="3"/>
    <w:uiPriority w:val="99"/>
    <w:rsid w:val="001F0718"/>
    <w:rPr>
      <w:sz w:val="32"/>
      <w:szCs w:val="32"/>
    </w:rPr>
  </w:style>
  <w:style w:type="paragraph" w:styleId="a3">
    <w:name w:val="Body Text"/>
    <w:basedOn w:val="a"/>
    <w:link w:val="a4"/>
    <w:uiPriority w:val="99"/>
    <w:rsid w:val="001F0718"/>
    <w:pPr>
      <w:shd w:val="clear" w:color="auto" w:fill="FFFFFF"/>
      <w:spacing w:before="180" w:after="180" w:line="240" w:lineRule="atLeast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F0718"/>
    <w:rPr>
      <w:rFonts w:cs="Arial Unicode MS"/>
      <w:color w:val="000000"/>
    </w:rPr>
  </w:style>
  <w:style w:type="character" w:customStyle="1" w:styleId="2">
    <w:name w:val="Основной текст (2)"/>
    <w:basedOn w:val="a0"/>
    <w:link w:val="21"/>
    <w:uiPriority w:val="99"/>
    <w:locked/>
    <w:rsid w:val="001F0718"/>
    <w:rPr>
      <w:rFonts w:ascii="Times New Roman" w:hAnsi="Times New Roman" w:cs="Times New Roman"/>
      <w:sz w:val="26"/>
      <w:szCs w:val="26"/>
    </w:rPr>
  </w:style>
  <w:style w:type="character" w:customStyle="1" w:styleId="30">
    <w:name w:val="Основной текст (3)"/>
    <w:basedOn w:val="a0"/>
    <w:link w:val="310"/>
    <w:uiPriority w:val="99"/>
    <w:locked/>
    <w:rsid w:val="001F0718"/>
    <w:rPr>
      <w:rFonts w:ascii="Times New Roman" w:hAnsi="Times New Roman" w:cs="Times New Roman"/>
      <w:sz w:val="26"/>
      <w:szCs w:val="26"/>
    </w:rPr>
  </w:style>
  <w:style w:type="character" w:customStyle="1" w:styleId="32">
    <w:name w:val="Основной текст (3)2"/>
    <w:basedOn w:val="30"/>
    <w:uiPriority w:val="99"/>
    <w:rsid w:val="001F0718"/>
    <w:rPr>
      <w:u w:val="single"/>
    </w:rPr>
  </w:style>
  <w:style w:type="character" w:customStyle="1" w:styleId="a5">
    <w:name w:val="Основной текст + Курсив"/>
    <w:uiPriority w:val="99"/>
    <w:rsid w:val="001F0718"/>
    <w:rPr>
      <w:rFonts w:ascii="Times New Roman" w:hAnsi="Times New Roman"/>
      <w:i/>
      <w:sz w:val="26"/>
    </w:rPr>
  </w:style>
  <w:style w:type="character" w:customStyle="1" w:styleId="4">
    <w:name w:val="Основной текст (4)"/>
    <w:basedOn w:val="a0"/>
    <w:link w:val="41"/>
    <w:uiPriority w:val="99"/>
    <w:locked/>
    <w:rsid w:val="001F0718"/>
    <w:rPr>
      <w:rFonts w:ascii="Times New Roman" w:hAnsi="Times New Roman" w:cs="Times New Roman"/>
      <w:sz w:val="26"/>
      <w:szCs w:val="26"/>
    </w:rPr>
  </w:style>
  <w:style w:type="character" w:customStyle="1" w:styleId="14pt">
    <w:name w:val="Основной текст + 14 pt"/>
    <w:aliases w:val="Курсив"/>
    <w:uiPriority w:val="99"/>
    <w:rsid w:val="001F0718"/>
    <w:rPr>
      <w:rFonts w:ascii="Times New Roman" w:hAnsi="Times New Roman"/>
      <w:i/>
      <w:sz w:val="28"/>
    </w:rPr>
  </w:style>
  <w:style w:type="character" w:customStyle="1" w:styleId="20">
    <w:name w:val="Заголовок №2"/>
    <w:basedOn w:val="a0"/>
    <w:link w:val="210"/>
    <w:uiPriority w:val="99"/>
    <w:locked/>
    <w:rsid w:val="001F0718"/>
    <w:rPr>
      <w:rFonts w:ascii="Times New Roman" w:hAnsi="Times New Roman" w:cs="Times New Roman"/>
      <w:i/>
      <w:iCs/>
      <w:noProof/>
      <w:sz w:val="26"/>
      <w:szCs w:val="26"/>
    </w:rPr>
  </w:style>
  <w:style w:type="character" w:customStyle="1" w:styleId="6">
    <w:name w:val="Основной текст (6)"/>
    <w:basedOn w:val="a0"/>
    <w:link w:val="61"/>
    <w:uiPriority w:val="99"/>
    <w:locked/>
    <w:rsid w:val="001F0718"/>
    <w:rPr>
      <w:rFonts w:ascii="Times New Roman" w:hAnsi="Times New Roman" w:cs="Times New Roman"/>
      <w:sz w:val="26"/>
      <w:szCs w:val="26"/>
    </w:rPr>
  </w:style>
  <w:style w:type="character" w:customStyle="1" w:styleId="7">
    <w:name w:val="Основной текст (7)"/>
    <w:basedOn w:val="a0"/>
    <w:link w:val="71"/>
    <w:uiPriority w:val="99"/>
    <w:locked/>
    <w:rsid w:val="001F0718"/>
    <w:rPr>
      <w:rFonts w:ascii="Times New Roman" w:hAnsi="Times New Roman" w:cs="Times New Roman"/>
      <w:i/>
      <w:iCs/>
      <w:noProof/>
      <w:sz w:val="26"/>
      <w:szCs w:val="26"/>
    </w:rPr>
  </w:style>
  <w:style w:type="character" w:customStyle="1" w:styleId="75pt">
    <w:name w:val="Основной текст (7) + 5 pt"/>
    <w:aliases w:val="Не курсив"/>
    <w:basedOn w:val="7"/>
    <w:uiPriority w:val="99"/>
    <w:rsid w:val="001F0718"/>
    <w:rPr>
      <w:sz w:val="10"/>
      <w:szCs w:val="10"/>
    </w:rPr>
  </w:style>
  <w:style w:type="character" w:customStyle="1" w:styleId="8">
    <w:name w:val="Основной текст (8)"/>
    <w:basedOn w:val="a0"/>
    <w:link w:val="81"/>
    <w:uiPriority w:val="99"/>
    <w:locked/>
    <w:rsid w:val="001F0718"/>
    <w:rPr>
      <w:rFonts w:ascii="Times New Roman" w:hAnsi="Times New Roman" w:cs="Times New Roman"/>
      <w:sz w:val="26"/>
      <w:szCs w:val="26"/>
    </w:rPr>
  </w:style>
  <w:style w:type="character" w:customStyle="1" w:styleId="80">
    <w:name w:val="Основной текст (8) + Курсив"/>
    <w:basedOn w:val="8"/>
    <w:uiPriority w:val="99"/>
    <w:rsid w:val="001F0718"/>
    <w:rPr>
      <w:i/>
      <w:iCs/>
    </w:rPr>
  </w:style>
  <w:style w:type="character" w:customStyle="1" w:styleId="612pt">
    <w:name w:val="Основной текст (6) + 12 pt"/>
    <w:basedOn w:val="6"/>
    <w:uiPriority w:val="99"/>
    <w:rsid w:val="001F0718"/>
    <w:rPr>
      <w:sz w:val="24"/>
      <w:szCs w:val="24"/>
    </w:rPr>
  </w:style>
  <w:style w:type="character" w:customStyle="1" w:styleId="614pt">
    <w:name w:val="Основной текст (6) + 14 pt"/>
    <w:aliases w:val="Полужирный"/>
    <w:basedOn w:val="6"/>
    <w:uiPriority w:val="99"/>
    <w:rsid w:val="001F0718"/>
    <w:rPr>
      <w:b/>
      <w:bCs/>
      <w:sz w:val="28"/>
      <w:szCs w:val="28"/>
    </w:rPr>
  </w:style>
  <w:style w:type="character" w:customStyle="1" w:styleId="611pt">
    <w:name w:val="Основной текст (6) + 11 pt"/>
    <w:aliases w:val="Курсив1"/>
    <w:basedOn w:val="6"/>
    <w:uiPriority w:val="99"/>
    <w:rsid w:val="001F0718"/>
    <w:rPr>
      <w:i/>
      <w:iCs/>
      <w:noProof/>
      <w:sz w:val="22"/>
      <w:szCs w:val="22"/>
    </w:rPr>
  </w:style>
  <w:style w:type="character" w:customStyle="1" w:styleId="a6">
    <w:name w:val="Оглавление"/>
    <w:basedOn w:val="a0"/>
    <w:link w:val="1"/>
    <w:uiPriority w:val="99"/>
    <w:locked/>
    <w:rsid w:val="001F0718"/>
    <w:rPr>
      <w:rFonts w:ascii="Times New Roman" w:hAnsi="Times New Roman" w:cs="Times New Roman"/>
      <w:sz w:val="26"/>
      <w:szCs w:val="26"/>
    </w:rPr>
  </w:style>
  <w:style w:type="character" w:customStyle="1" w:styleId="82">
    <w:name w:val="Основной текст (8)2"/>
    <w:basedOn w:val="8"/>
    <w:uiPriority w:val="99"/>
    <w:rsid w:val="001F0718"/>
    <w:rPr>
      <w:u w:val="single"/>
    </w:rPr>
  </w:style>
  <w:style w:type="character" w:customStyle="1" w:styleId="810">
    <w:name w:val="Основной текст (8) + Курсив1"/>
    <w:basedOn w:val="8"/>
    <w:uiPriority w:val="99"/>
    <w:rsid w:val="001F0718"/>
    <w:rPr>
      <w:i/>
      <w:iCs/>
    </w:rPr>
  </w:style>
  <w:style w:type="character" w:customStyle="1" w:styleId="42">
    <w:name w:val="Заголовок №4 (2)"/>
    <w:basedOn w:val="a0"/>
    <w:link w:val="421"/>
    <w:uiPriority w:val="99"/>
    <w:locked/>
    <w:rsid w:val="001F0718"/>
    <w:rPr>
      <w:rFonts w:ascii="Times New Roman" w:hAnsi="Times New Roman" w:cs="Times New Roman"/>
      <w:sz w:val="26"/>
      <w:szCs w:val="26"/>
    </w:rPr>
  </w:style>
  <w:style w:type="character" w:customStyle="1" w:styleId="40">
    <w:name w:val="Заголовок №4"/>
    <w:basedOn w:val="a0"/>
    <w:link w:val="410"/>
    <w:uiPriority w:val="99"/>
    <w:locked/>
    <w:rsid w:val="001F0718"/>
    <w:rPr>
      <w:rFonts w:ascii="Times New Roman" w:hAnsi="Times New Roman" w:cs="Times New Roman"/>
      <w:sz w:val="26"/>
      <w:szCs w:val="26"/>
    </w:rPr>
  </w:style>
  <w:style w:type="character" w:customStyle="1" w:styleId="9">
    <w:name w:val="Основной текст (9)"/>
    <w:basedOn w:val="a0"/>
    <w:link w:val="91"/>
    <w:uiPriority w:val="99"/>
    <w:locked/>
    <w:rsid w:val="001F0718"/>
    <w:rPr>
      <w:rFonts w:ascii="Times New Roman" w:hAnsi="Times New Roman" w:cs="Times New Roman"/>
      <w:sz w:val="26"/>
      <w:szCs w:val="26"/>
    </w:rPr>
  </w:style>
  <w:style w:type="character" w:customStyle="1" w:styleId="43">
    <w:name w:val="Заголовок №4 (3)"/>
    <w:basedOn w:val="a0"/>
    <w:link w:val="431"/>
    <w:uiPriority w:val="99"/>
    <w:locked/>
    <w:rsid w:val="001F0718"/>
    <w:rPr>
      <w:rFonts w:ascii="Times New Roman" w:hAnsi="Times New Roman" w:cs="Times New Roman"/>
      <w:sz w:val="26"/>
      <w:szCs w:val="26"/>
    </w:rPr>
  </w:style>
  <w:style w:type="character" w:customStyle="1" w:styleId="10">
    <w:name w:val="Основной текст (10)"/>
    <w:basedOn w:val="a0"/>
    <w:link w:val="101"/>
    <w:uiPriority w:val="99"/>
    <w:locked/>
    <w:rsid w:val="001F0718"/>
    <w:rPr>
      <w:rFonts w:ascii="Times New Roman" w:hAnsi="Times New Roman" w:cs="Times New Roman"/>
      <w:sz w:val="26"/>
      <w:szCs w:val="26"/>
    </w:rPr>
  </w:style>
  <w:style w:type="character" w:customStyle="1" w:styleId="11">
    <w:name w:val="Основной текст (11)"/>
    <w:basedOn w:val="a0"/>
    <w:link w:val="111"/>
    <w:uiPriority w:val="99"/>
    <w:locked/>
    <w:rsid w:val="001F0718"/>
    <w:rPr>
      <w:rFonts w:ascii="Times New Roman" w:hAnsi="Times New Roman" w:cs="Times New Roman"/>
      <w:i/>
      <w:iCs/>
      <w:sz w:val="28"/>
      <w:szCs w:val="28"/>
    </w:rPr>
  </w:style>
  <w:style w:type="character" w:customStyle="1" w:styleId="1113pt">
    <w:name w:val="Основной текст (11) + 13 pt"/>
    <w:aliases w:val="Не курсив1"/>
    <w:basedOn w:val="11"/>
    <w:uiPriority w:val="99"/>
    <w:rsid w:val="001F0718"/>
    <w:rPr>
      <w:sz w:val="26"/>
      <w:szCs w:val="26"/>
    </w:rPr>
  </w:style>
  <w:style w:type="character" w:customStyle="1" w:styleId="12">
    <w:name w:val="Основной текст (12)"/>
    <w:basedOn w:val="a0"/>
    <w:link w:val="121"/>
    <w:uiPriority w:val="99"/>
    <w:locked/>
    <w:rsid w:val="001F0718"/>
    <w:rPr>
      <w:rFonts w:ascii="Times New Roman" w:hAnsi="Times New Roman" w:cs="Times New Roman"/>
      <w:sz w:val="26"/>
      <w:szCs w:val="26"/>
    </w:rPr>
  </w:style>
  <w:style w:type="character" w:customStyle="1" w:styleId="13">
    <w:name w:val="Основной текст (13)"/>
    <w:basedOn w:val="a0"/>
    <w:link w:val="131"/>
    <w:uiPriority w:val="99"/>
    <w:locked/>
    <w:rsid w:val="001F0718"/>
    <w:rPr>
      <w:rFonts w:ascii="Times New Roman" w:hAnsi="Times New Roman" w:cs="Times New Roman"/>
      <w:sz w:val="26"/>
      <w:szCs w:val="26"/>
    </w:rPr>
  </w:style>
  <w:style w:type="character" w:customStyle="1" w:styleId="14">
    <w:name w:val="Основной текст (14)"/>
    <w:basedOn w:val="a0"/>
    <w:link w:val="141"/>
    <w:uiPriority w:val="99"/>
    <w:locked/>
    <w:rsid w:val="001F0718"/>
    <w:rPr>
      <w:rFonts w:ascii="Times New Roman" w:hAnsi="Times New Roman" w:cs="Times New Roman"/>
      <w:sz w:val="26"/>
      <w:szCs w:val="26"/>
    </w:rPr>
  </w:style>
  <w:style w:type="character" w:customStyle="1" w:styleId="15">
    <w:name w:val="Основной текст (15)"/>
    <w:basedOn w:val="a0"/>
    <w:link w:val="151"/>
    <w:uiPriority w:val="99"/>
    <w:locked/>
    <w:rsid w:val="001F0718"/>
    <w:rPr>
      <w:rFonts w:ascii="Times New Roman" w:hAnsi="Times New Roman" w:cs="Times New Roman"/>
      <w:sz w:val="26"/>
      <w:szCs w:val="26"/>
    </w:rPr>
  </w:style>
  <w:style w:type="character" w:customStyle="1" w:styleId="16">
    <w:name w:val="Основной текст (16)"/>
    <w:basedOn w:val="a0"/>
    <w:link w:val="161"/>
    <w:uiPriority w:val="99"/>
    <w:locked/>
    <w:rsid w:val="001F0718"/>
    <w:rPr>
      <w:rFonts w:ascii="Times New Roman" w:hAnsi="Times New Roman" w:cs="Times New Roman"/>
      <w:sz w:val="26"/>
      <w:szCs w:val="26"/>
    </w:rPr>
  </w:style>
  <w:style w:type="character" w:customStyle="1" w:styleId="17">
    <w:name w:val="Основной текст (17)"/>
    <w:basedOn w:val="a0"/>
    <w:link w:val="171"/>
    <w:uiPriority w:val="99"/>
    <w:locked/>
    <w:rsid w:val="001F0718"/>
    <w:rPr>
      <w:rFonts w:ascii="Times New Roman" w:hAnsi="Times New Roman" w:cs="Times New Roman"/>
      <w:sz w:val="26"/>
      <w:szCs w:val="26"/>
    </w:rPr>
  </w:style>
  <w:style w:type="paragraph" w:customStyle="1" w:styleId="31">
    <w:name w:val="Заголовок №31"/>
    <w:basedOn w:val="a"/>
    <w:link w:val="3"/>
    <w:uiPriority w:val="99"/>
    <w:rsid w:val="001F0718"/>
    <w:pPr>
      <w:shd w:val="clear" w:color="auto" w:fill="FFFFFF"/>
      <w:spacing w:after="180" w:line="240" w:lineRule="atLeast"/>
      <w:outlineLvl w:val="2"/>
    </w:pPr>
    <w:rPr>
      <w:rFonts w:ascii="Times New Roman" w:hAnsi="Times New Roman" w:cs="Times New Roman"/>
      <w:color w:val="auto"/>
      <w:sz w:val="34"/>
      <w:szCs w:val="34"/>
    </w:rPr>
  </w:style>
  <w:style w:type="paragraph" w:customStyle="1" w:styleId="21">
    <w:name w:val="Основной текст (2)1"/>
    <w:basedOn w:val="a"/>
    <w:link w:val="2"/>
    <w:uiPriority w:val="99"/>
    <w:rsid w:val="001F0718"/>
    <w:pPr>
      <w:shd w:val="clear" w:color="auto" w:fill="FFFFFF"/>
      <w:spacing w:before="180" w:line="394" w:lineRule="exact"/>
      <w:ind w:hanging="1280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310">
    <w:name w:val="Основной текст (3)1"/>
    <w:basedOn w:val="a"/>
    <w:link w:val="30"/>
    <w:uiPriority w:val="99"/>
    <w:rsid w:val="001F0718"/>
    <w:pPr>
      <w:shd w:val="clear" w:color="auto" w:fill="FFFFFF"/>
      <w:spacing w:after="60" w:line="480" w:lineRule="exact"/>
      <w:jc w:val="both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41">
    <w:name w:val="Основной текст (4)1"/>
    <w:basedOn w:val="a"/>
    <w:link w:val="4"/>
    <w:uiPriority w:val="99"/>
    <w:rsid w:val="001F0718"/>
    <w:pPr>
      <w:shd w:val="clear" w:color="auto" w:fill="FFFFFF"/>
      <w:spacing w:line="365" w:lineRule="exact"/>
      <w:jc w:val="right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210">
    <w:name w:val="Заголовок №21"/>
    <w:basedOn w:val="a"/>
    <w:link w:val="20"/>
    <w:uiPriority w:val="99"/>
    <w:rsid w:val="001F0718"/>
    <w:pPr>
      <w:shd w:val="clear" w:color="auto" w:fill="FFFFFF"/>
      <w:spacing w:before="120" w:line="240" w:lineRule="atLeast"/>
      <w:ind w:firstLine="220"/>
      <w:outlineLvl w:val="1"/>
    </w:pPr>
    <w:rPr>
      <w:rFonts w:ascii="Times New Roman" w:hAnsi="Times New Roman" w:cs="Times New Roman"/>
      <w:i/>
      <w:iCs/>
      <w:noProof/>
      <w:color w:val="auto"/>
      <w:sz w:val="26"/>
      <w:szCs w:val="26"/>
    </w:rPr>
  </w:style>
  <w:style w:type="paragraph" w:customStyle="1" w:styleId="61">
    <w:name w:val="Основной текст (6)1"/>
    <w:basedOn w:val="a"/>
    <w:link w:val="6"/>
    <w:uiPriority w:val="99"/>
    <w:rsid w:val="001F0718"/>
    <w:pPr>
      <w:shd w:val="clear" w:color="auto" w:fill="FFFFFF"/>
      <w:spacing w:after="300" w:line="370" w:lineRule="exact"/>
      <w:jc w:val="both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71">
    <w:name w:val="Основной текст (7)1"/>
    <w:basedOn w:val="a"/>
    <w:link w:val="7"/>
    <w:uiPriority w:val="99"/>
    <w:rsid w:val="001F0718"/>
    <w:pPr>
      <w:shd w:val="clear" w:color="auto" w:fill="FFFFFF"/>
      <w:spacing w:line="240" w:lineRule="atLeast"/>
    </w:pPr>
    <w:rPr>
      <w:rFonts w:ascii="Times New Roman" w:hAnsi="Times New Roman" w:cs="Times New Roman"/>
      <w:i/>
      <w:iCs/>
      <w:noProof/>
      <w:color w:val="auto"/>
      <w:sz w:val="26"/>
      <w:szCs w:val="26"/>
    </w:rPr>
  </w:style>
  <w:style w:type="paragraph" w:customStyle="1" w:styleId="81">
    <w:name w:val="Основной текст (8)1"/>
    <w:basedOn w:val="a"/>
    <w:link w:val="8"/>
    <w:uiPriority w:val="99"/>
    <w:rsid w:val="001F0718"/>
    <w:pPr>
      <w:shd w:val="clear" w:color="auto" w:fill="FFFFFF"/>
      <w:spacing w:before="300" w:line="739" w:lineRule="exact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1">
    <w:name w:val="Оглавление1"/>
    <w:basedOn w:val="a"/>
    <w:link w:val="a6"/>
    <w:uiPriority w:val="99"/>
    <w:rsid w:val="001F0718"/>
    <w:pPr>
      <w:shd w:val="clear" w:color="auto" w:fill="FFFFFF"/>
      <w:spacing w:line="370" w:lineRule="exact"/>
      <w:ind w:hanging="260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421">
    <w:name w:val="Заголовок №4 (2)1"/>
    <w:basedOn w:val="a"/>
    <w:link w:val="42"/>
    <w:uiPriority w:val="99"/>
    <w:rsid w:val="001F0718"/>
    <w:pPr>
      <w:shd w:val="clear" w:color="auto" w:fill="FFFFFF"/>
      <w:spacing w:before="300" w:line="360" w:lineRule="exact"/>
      <w:ind w:firstLine="360"/>
      <w:jc w:val="both"/>
      <w:outlineLvl w:val="3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410">
    <w:name w:val="Заголовок №41"/>
    <w:basedOn w:val="a"/>
    <w:link w:val="40"/>
    <w:uiPriority w:val="99"/>
    <w:rsid w:val="001F0718"/>
    <w:pPr>
      <w:shd w:val="clear" w:color="auto" w:fill="FFFFFF"/>
      <w:spacing w:before="780" w:line="370" w:lineRule="exact"/>
      <w:outlineLvl w:val="3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91">
    <w:name w:val="Основной текст (9)1"/>
    <w:basedOn w:val="a"/>
    <w:link w:val="9"/>
    <w:uiPriority w:val="99"/>
    <w:rsid w:val="001F0718"/>
    <w:pPr>
      <w:shd w:val="clear" w:color="auto" w:fill="FFFFFF"/>
      <w:spacing w:line="370" w:lineRule="exact"/>
      <w:ind w:hanging="280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431">
    <w:name w:val="Заголовок №4 (3)1"/>
    <w:basedOn w:val="a"/>
    <w:link w:val="43"/>
    <w:uiPriority w:val="99"/>
    <w:rsid w:val="001F0718"/>
    <w:pPr>
      <w:shd w:val="clear" w:color="auto" w:fill="FFFFFF"/>
      <w:spacing w:line="370" w:lineRule="exact"/>
      <w:jc w:val="both"/>
      <w:outlineLvl w:val="3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101">
    <w:name w:val="Основной текст (10)1"/>
    <w:basedOn w:val="a"/>
    <w:link w:val="10"/>
    <w:uiPriority w:val="99"/>
    <w:rsid w:val="001F0718"/>
    <w:pPr>
      <w:shd w:val="clear" w:color="auto" w:fill="FFFFFF"/>
      <w:spacing w:after="300" w:line="370" w:lineRule="exact"/>
      <w:ind w:hanging="280"/>
      <w:jc w:val="both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111">
    <w:name w:val="Основной текст (11)1"/>
    <w:basedOn w:val="a"/>
    <w:link w:val="11"/>
    <w:uiPriority w:val="99"/>
    <w:rsid w:val="001F0718"/>
    <w:pPr>
      <w:shd w:val="clear" w:color="auto" w:fill="FFFFFF"/>
      <w:spacing w:before="300" w:line="370" w:lineRule="exact"/>
    </w:pPr>
    <w:rPr>
      <w:rFonts w:ascii="Times New Roman" w:hAnsi="Times New Roman" w:cs="Times New Roman"/>
      <w:i/>
      <w:iCs/>
      <w:color w:val="auto"/>
      <w:sz w:val="28"/>
      <w:szCs w:val="28"/>
    </w:rPr>
  </w:style>
  <w:style w:type="paragraph" w:customStyle="1" w:styleId="121">
    <w:name w:val="Основной текст (12)1"/>
    <w:basedOn w:val="a"/>
    <w:link w:val="12"/>
    <w:uiPriority w:val="99"/>
    <w:rsid w:val="001F0718"/>
    <w:pPr>
      <w:shd w:val="clear" w:color="auto" w:fill="FFFFFF"/>
      <w:spacing w:line="370" w:lineRule="exact"/>
      <w:ind w:firstLine="360"/>
      <w:jc w:val="both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131">
    <w:name w:val="Основной текст (13)1"/>
    <w:basedOn w:val="a"/>
    <w:link w:val="13"/>
    <w:uiPriority w:val="99"/>
    <w:rsid w:val="001F0718"/>
    <w:pPr>
      <w:shd w:val="clear" w:color="auto" w:fill="FFFFFF"/>
      <w:spacing w:line="370" w:lineRule="exact"/>
      <w:ind w:hanging="840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141">
    <w:name w:val="Основной текст (14)1"/>
    <w:basedOn w:val="a"/>
    <w:link w:val="14"/>
    <w:uiPriority w:val="99"/>
    <w:rsid w:val="001F0718"/>
    <w:pPr>
      <w:shd w:val="clear" w:color="auto" w:fill="FFFFFF"/>
      <w:spacing w:line="370" w:lineRule="exact"/>
      <w:ind w:firstLine="840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151">
    <w:name w:val="Основной текст (15)1"/>
    <w:basedOn w:val="a"/>
    <w:link w:val="15"/>
    <w:uiPriority w:val="99"/>
    <w:rsid w:val="001F0718"/>
    <w:pPr>
      <w:shd w:val="clear" w:color="auto" w:fill="FFFFFF"/>
      <w:spacing w:before="540" w:line="374" w:lineRule="exact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161">
    <w:name w:val="Основной текст (16)1"/>
    <w:basedOn w:val="a"/>
    <w:link w:val="16"/>
    <w:uiPriority w:val="99"/>
    <w:rsid w:val="001F0718"/>
    <w:pPr>
      <w:shd w:val="clear" w:color="auto" w:fill="FFFFFF"/>
      <w:spacing w:line="374" w:lineRule="exact"/>
      <w:ind w:firstLine="320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171">
    <w:name w:val="Основной текст (17)1"/>
    <w:basedOn w:val="a"/>
    <w:link w:val="17"/>
    <w:uiPriority w:val="99"/>
    <w:rsid w:val="001F0718"/>
    <w:pPr>
      <w:shd w:val="clear" w:color="auto" w:fill="FFFFFF"/>
      <w:spacing w:line="374" w:lineRule="exact"/>
      <w:ind w:firstLine="320"/>
    </w:pPr>
    <w:rPr>
      <w:rFonts w:ascii="Times New Roman" w:hAnsi="Times New Roman" w:cs="Times New Roman"/>
      <w:color w:val="auto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76E49-6A20-4890-9DE0-88748C54B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7</Pages>
  <Words>1878</Words>
  <Characters>11384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2</cp:revision>
  <dcterms:created xsi:type="dcterms:W3CDTF">2010-05-19T12:15:00Z</dcterms:created>
  <dcterms:modified xsi:type="dcterms:W3CDTF">2010-05-23T16:45:00Z</dcterms:modified>
</cp:coreProperties>
</file>